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140"/>
        <w:rPr>
          <w:b/>
          <w:caps/>
          <w:spacing w:val="60"/>
          <w:szCs w:val="20"/>
        </w:rPr>
      </w:pPr>
      <w:r>
        <w:rPr>
          <w:b/>
          <w:caps/>
          <w:spacing w:val="60"/>
          <w:szCs w:val="20"/>
        </w:rPr>
        <w:t xml:space="preserve">Статистика выполнения </w:t>
      </w:r>
      <w:bookmarkStart w:id="0" w:name="_GoBack"/>
      <w:bookmarkEnd w:id="0"/>
      <w:r>
        <w:rPr>
          <w:b/>
          <w:caps/>
          <w:spacing w:val="60"/>
          <w:szCs w:val="20"/>
        </w:rPr>
        <w:t>операций</w:t>
      </w:r>
    </w:p>
    <w:p>
      <w:pPr>
        <w:pStyle w:val="140"/>
        <w:rPr>
          <w:rStyle w:val="ad"/>
        </w:rPr>
      </w:pPr>
    </w:p>
    <w:p>
      <w:pPr>
        <w:pStyle w:val="140"/>
        <w:rPr>
          <w:rStyle w:val="ad"/>
          <w:b w:val="0"/>
          <w:spacing w:val="0"/>
        </w:rPr>
      </w:pPr>
      <w:r>
        <w:t>Статистика выполнения операций</w:t>
      </w:r>
    </w:p>
    <w:p>
      <w:pPr>
        <w:pStyle w:val="140"/>
      </w:pPr>
      <w:r>
        <w:t>Изучение интенсивности использования определенных операций системы.</w:t>
      </w:r>
    </w:p>
    <w:p>
      <w:pPr>
        <w:pStyle w:val="140"/>
      </w:pPr>
      <w:r>
        <w:t>Модуля обработки данных пока нет.</w:t>
      </w:r>
    </w:p>
    <w:p>
      <w:pPr>
        <w:pStyle w:val="140"/>
      </w:pPr>
    </w:p>
    <w:p>
      <w:pPr>
        <w:pStyle w:val="16htm"/>
      </w:pPr>
      <w:r>
        <w:t>Схема выполнения задачи</w:t>
      </w:r>
    </w:p>
    <w:p>
      <w:pPr>
        <w:pStyle w:val="140"/>
        <w:jc w:val="left"/>
      </w:pPr>
    </w:p>
    <w:p>
      <w:pPr>
        <w:pStyle w:val="140"/>
        <w:jc w:val="left"/>
      </w:pPr>
      <w:r>
        <w:t>1. В обработчик выполнения операции добавляется процедура</w:t>
      </w:r>
    </w:p>
    <w:p>
      <w:pPr>
        <w:pStyle w:val="140"/>
        <w:jc w:val="left"/>
        <w:rPr>
          <w:lang w:val="en-US"/>
        </w:rPr>
      </w:pPr>
      <w:r>
        <w:rPr>
          <w:lang w:val="en-US"/>
        </w:rPr>
        <w:t xml:space="preserve">procedure </w:t>
      </w:r>
      <w:proofErr w:type="gramStart"/>
      <w:r>
        <w:rPr>
          <w:lang w:val="en-US"/>
        </w:rPr>
        <w:t>SetStatisticsAction(</w:t>
      </w:r>
      <w:proofErr w:type="gramEnd"/>
      <w:r>
        <w:rPr>
          <w:lang w:val="en-US"/>
        </w:rPr>
        <w:t>EventGroup, EventName: string; EventTime: integer; RdTr, UpTr: TpFIBTransaction; DoCommit: boolean);</w:t>
      </w:r>
    </w:p>
    <w:p>
      <w:pPr>
        <w:pStyle w:val="140"/>
        <w:jc w:val="left"/>
      </w:pPr>
      <w:r>
        <w:t>из модуля DM, которая регистрирует событие выполнения операции в таблице STATISTICS_ACTION.</w:t>
      </w:r>
    </w:p>
    <w:p>
      <w:pPr>
        <w:pStyle w:val="140"/>
        <w:jc w:val="left"/>
      </w:pPr>
    </w:p>
    <w:p>
      <w:pPr>
        <w:pStyle w:val="140"/>
        <w:jc w:val="left"/>
      </w:pPr>
      <w:r>
        <w:t xml:space="preserve">Параметры процедуры </w:t>
      </w:r>
      <w:r>
        <w:rPr>
          <w:lang w:val="en-US"/>
        </w:rPr>
        <w:t>SetStatisticsAction</w:t>
      </w:r>
    </w:p>
    <w:p>
      <w:pPr>
        <w:pStyle w:val="140"/>
        <w:jc w:val="left"/>
      </w:pPr>
      <w:r>
        <w:rPr>
          <w:lang w:val="en-US"/>
        </w:rPr>
        <w:t>EventGroup</w:t>
      </w:r>
      <w:r>
        <w:t xml:space="preserve"> – Наименование группы операций </w:t>
      </w:r>
    </w:p>
    <w:p>
      <w:pPr>
        <w:pStyle w:val="140"/>
        <w:jc w:val="left"/>
      </w:pPr>
      <w:r>
        <w:rPr>
          <w:lang w:val="en-US"/>
        </w:rPr>
        <w:t>EventName</w:t>
      </w:r>
      <w:r>
        <w:t xml:space="preserve"> – Наименование операций </w:t>
      </w:r>
    </w:p>
    <w:p>
      <w:pPr>
        <w:pStyle w:val="140"/>
        <w:jc w:val="left"/>
      </w:pPr>
      <w:r>
        <w:rPr>
          <w:lang w:val="en-US"/>
        </w:rPr>
        <w:t>EventTime</w:t>
      </w:r>
      <w:r>
        <w:t xml:space="preserve"> – Продолжительность выполнения операции в секундах </w:t>
      </w:r>
    </w:p>
    <w:p>
      <w:pPr>
        <w:pStyle w:val="140"/>
        <w:jc w:val="left"/>
      </w:pPr>
    </w:p>
    <w:p>
      <w:pPr>
        <w:pStyle w:val="140"/>
        <w:jc w:val="left"/>
      </w:pPr>
      <w:r>
        <w:t>Пример.</w:t>
      </w:r>
    </w:p>
    <w:p>
      <w:pPr>
        <w:pStyle w:val="140"/>
        <w:jc w:val="left"/>
      </w:pPr>
      <w:proofErr w:type="gramStart"/>
      <w:r>
        <w:t>SetStatisticsAction(</w:t>
      </w:r>
      <w:proofErr w:type="gramEnd"/>
      <w:r>
        <w:t>'Кнопка на форме "Обновление программы"','Отмена установки обновления', 0, RdTr, UpTr, true);</w:t>
      </w:r>
    </w:p>
    <w:p>
      <w:pPr>
        <w:pStyle w:val="140"/>
        <w:jc w:val="left"/>
      </w:pPr>
    </w:p>
    <w:p>
      <w:pPr>
        <w:pStyle w:val="140"/>
        <w:jc w:val="left"/>
      </w:pPr>
      <w:r>
        <w:t xml:space="preserve">Таблице </w:t>
      </w:r>
      <w:r>
        <w:rPr>
          <w:lang w:val="en-US"/>
        </w:rPr>
        <w:t>STATISTICS</w:t>
      </w:r>
      <w:r>
        <w:t>_</w:t>
      </w:r>
      <w:r>
        <w:rPr>
          <w:lang w:val="en-US"/>
        </w:rPr>
        <w:t>ACTION</w:t>
      </w:r>
      <w:r>
        <w:t xml:space="preserve"> заполняются поля:</w:t>
      </w:r>
    </w:p>
    <w:p>
      <w:pPr>
        <w:pStyle w:val="140"/>
        <w:jc w:val="left"/>
      </w:pPr>
    </w:p>
    <w:p>
      <w:pPr>
        <w:pStyle w:val="140"/>
      </w:pPr>
      <w:r>
        <w:rPr>
          <w:lang w:val="en-US"/>
        </w:rPr>
        <w:t>EVENT</w:t>
      </w:r>
      <w:r>
        <w:t>_</w:t>
      </w:r>
      <w:r>
        <w:rPr>
          <w:lang w:val="en-US"/>
        </w:rPr>
        <w:t>GROUP</w:t>
      </w:r>
      <w:r>
        <w:t xml:space="preserve"> = </w:t>
      </w:r>
      <w:r>
        <w:rPr>
          <w:lang w:val="en-US"/>
        </w:rPr>
        <w:t>EventGroup</w:t>
      </w:r>
      <w:r>
        <w:t xml:space="preserve"> – Наименование группы операций</w:t>
      </w:r>
    </w:p>
    <w:p>
      <w:pPr>
        <w:pStyle w:val="140"/>
      </w:pPr>
      <w:r>
        <w:rPr>
          <w:lang w:val="en-US"/>
        </w:rPr>
        <w:t>EVENT</w:t>
      </w:r>
      <w:r>
        <w:t>_</w:t>
      </w:r>
      <w:r>
        <w:rPr>
          <w:lang w:val="en-US"/>
        </w:rPr>
        <w:t>NAME</w:t>
      </w:r>
      <w:r>
        <w:t xml:space="preserve"> = </w:t>
      </w:r>
      <w:r>
        <w:rPr>
          <w:lang w:val="en-US"/>
        </w:rPr>
        <w:t>EventName</w:t>
      </w:r>
      <w:r>
        <w:t xml:space="preserve"> – Наименование операций</w:t>
      </w:r>
    </w:p>
    <w:p>
      <w:pPr>
        <w:pStyle w:val="140"/>
      </w:pPr>
      <w:r>
        <w:rPr>
          <w:lang w:val="en-US"/>
        </w:rPr>
        <w:t>EVENT</w:t>
      </w:r>
      <w:r>
        <w:t>_</w:t>
      </w:r>
      <w:r>
        <w:rPr>
          <w:lang w:val="en-US"/>
        </w:rPr>
        <w:t>TIME</w:t>
      </w:r>
      <w:r>
        <w:t xml:space="preserve"> = </w:t>
      </w:r>
      <w:r>
        <w:rPr>
          <w:lang w:val="en-US"/>
        </w:rPr>
        <w:t>EventTime</w:t>
      </w:r>
      <w:r>
        <w:t xml:space="preserve"> – Продолжительность выполнения операции в секундах</w:t>
      </w:r>
    </w:p>
    <w:p>
      <w:pPr>
        <w:pStyle w:val="140"/>
      </w:pPr>
    </w:p>
    <w:p>
      <w:pPr>
        <w:pStyle w:val="140"/>
      </w:pPr>
      <w:r>
        <w:rPr>
          <w:lang w:val="en-US"/>
        </w:rPr>
        <w:t>BASE</w:t>
      </w:r>
      <w:r>
        <w:t>_</w:t>
      </w:r>
      <w:r>
        <w:rPr>
          <w:lang w:val="en-US"/>
        </w:rPr>
        <w:t>PATH</w:t>
      </w:r>
      <w:r>
        <w:t xml:space="preserve"> = </w:t>
      </w:r>
      <w:proofErr w:type="gramStart"/>
      <w:r>
        <w:rPr>
          <w:lang w:val="en-US"/>
        </w:rPr>
        <w:t>DMForm</w:t>
      </w:r>
      <w:r>
        <w:t>.</w:t>
      </w:r>
      <w:r>
        <w:rPr>
          <w:lang w:val="en-US"/>
        </w:rPr>
        <w:t>Base</w:t>
      </w:r>
      <w:r>
        <w:t>.</w:t>
      </w:r>
      <w:r>
        <w:rPr>
          <w:lang w:val="en-US"/>
        </w:rPr>
        <w:t>SelectedBase</w:t>
      </w:r>
      <w:r>
        <w:t>.</w:t>
      </w:r>
      <w:r>
        <w:rPr>
          <w:lang w:val="en-US"/>
        </w:rPr>
        <w:t>BaseAlias</w:t>
      </w:r>
      <w:proofErr w:type="gramEnd"/>
      <w:r>
        <w:t xml:space="preserve"> – алиас базы данных</w:t>
      </w:r>
    </w:p>
    <w:p>
      <w:pPr>
        <w:pStyle w:val="140"/>
      </w:pPr>
      <w:r>
        <w:rPr>
          <w:lang w:val="en-US"/>
        </w:rPr>
        <w:t>IP</w:t>
      </w:r>
      <w:r>
        <w:t xml:space="preserve"> = </w:t>
      </w:r>
      <w:r>
        <w:rPr>
          <w:lang w:val="en-US"/>
        </w:rPr>
        <w:t>DMForm</w:t>
      </w:r>
      <w:r>
        <w:t>.</w:t>
      </w:r>
      <w:r>
        <w:rPr>
          <w:lang w:val="en-US"/>
        </w:rPr>
        <w:t>LocalIP</w:t>
      </w:r>
      <w:r>
        <w:t xml:space="preserve"> – </w:t>
      </w:r>
      <w:r>
        <w:rPr>
          <w:lang w:val="en-US"/>
        </w:rPr>
        <w:t>IP</w:t>
      </w:r>
      <w:r>
        <w:t xml:space="preserve"> пользователя</w:t>
      </w:r>
    </w:p>
    <w:p>
      <w:pPr>
        <w:pStyle w:val="140"/>
      </w:pPr>
      <w:r>
        <w:rPr>
          <w:lang w:val="en-US"/>
        </w:rPr>
        <w:t>DEP</w:t>
      </w:r>
      <w:r>
        <w:t>_</w:t>
      </w:r>
      <w:r>
        <w:rPr>
          <w:lang w:val="en-US"/>
        </w:rPr>
        <w:t>NAME</w:t>
      </w:r>
      <w:r>
        <w:t xml:space="preserve"> = </w:t>
      </w:r>
      <w:r>
        <w:rPr>
          <w:lang w:val="en-US"/>
        </w:rPr>
        <w:t>DMForm</w:t>
      </w:r>
      <w:r>
        <w:t>.</w:t>
      </w:r>
      <w:r>
        <w:rPr>
          <w:lang w:val="en-US"/>
        </w:rPr>
        <w:t>DepName</w:t>
      </w:r>
      <w:r>
        <w:t xml:space="preserve"> – Наименование подразделения</w:t>
      </w:r>
    </w:p>
    <w:p>
      <w:pPr>
        <w:pStyle w:val="140"/>
      </w:pPr>
      <w:r>
        <w:rPr>
          <w:lang w:val="en-US"/>
        </w:rPr>
        <w:t>USER</w:t>
      </w:r>
      <w:r>
        <w:t>_</w:t>
      </w:r>
      <w:r>
        <w:rPr>
          <w:lang w:val="en-US"/>
        </w:rPr>
        <w:t>NAME</w:t>
      </w:r>
      <w:r>
        <w:t xml:space="preserve"> = </w:t>
      </w:r>
      <w:r>
        <w:rPr>
          <w:lang w:val="en-US"/>
        </w:rPr>
        <w:t>DMForm</w:t>
      </w:r>
      <w:r>
        <w:t>.</w:t>
      </w:r>
      <w:r>
        <w:rPr>
          <w:lang w:val="en-US"/>
        </w:rPr>
        <w:t>UserName</w:t>
      </w:r>
      <w:r>
        <w:t xml:space="preserve"> – Логин пользователя</w:t>
      </w:r>
    </w:p>
    <w:p>
      <w:pPr>
        <w:pStyle w:val="140"/>
        <w:rPr>
          <w:lang w:val="en-US"/>
        </w:rPr>
      </w:pPr>
      <w:r>
        <w:rPr>
          <w:lang w:val="en-US"/>
        </w:rPr>
        <w:t xml:space="preserve">ROLE_NAME = DMForm.RoleName – </w:t>
      </w:r>
      <w:r>
        <w:t>Роль</w:t>
      </w:r>
      <w:r>
        <w:rPr>
          <w:lang w:val="en-US"/>
        </w:rPr>
        <w:t xml:space="preserve"> </w:t>
      </w:r>
      <w:r>
        <w:t>пользователя</w:t>
      </w:r>
    </w:p>
    <w:p>
      <w:pPr>
        <w:pStyle w:val="140"/>
      </w:pPr>
      <w:r>
        <w:rPr>
          <w:lang w:val="en-US"/>
        </w:rPr>
        <w:t>OS</w:t>
      </w:r>
      <w:r>
        <w:t>_</w:t>
      </w:r>
      <w:r>
        <w:rPr>
          <w:lang w:val="en-US"/>
        </w:rPr>
        <w:t>NAME</w:t>
      </w:r>
      <w:r>
        <w:t xml:space="preserve"> = </w:t>
      </w:r>
      <w:r>
        <w:rPr>
          <w:lang w:val="en-US"/>
        </w:rPr>
        <w:t>DMForm</w:t>
      </w:r>
      <w:r>
        <w:t>.</w:t>
      </w:r>
      <w:r>
        <w:rPr>
          <w:lang w:val="en-US"/>
        </w:rPr>
        <w:t>OSName</w:t>
      </w:r>
      <w:r>
        <w:t xml:space="preserve"> – ОС на компьютере пользователя</w:t>
      </w:r>
    </w:p>
    <w:p>
      <w:pPr>
        <w:pStyle w:val="140"/>
      </w:pPr>
      <w:r>
        <w:rPr>
          <w:lang w:val="en-US"/>
        </w:rPr>
        <w:t>CLIENT</w:t>
      </w:r>
      <w:r>
        <w:t>_</w:t>
      </w:r>
      <w:r>
        <w:rPr>
          <w:lang w:val="en-US"/>
        </w:rPr>
        <w:t>NAME</w:t>
      </w:r>
      <w:r>
        <w:t xml:space="preserve"> – Наименование фирмы клиента из firms</w:t>
      </w:r>
    </w:p>
    <w:p>
      <w:pPr>
        <w:pStyle w:val="140"/>
      </w:pPr>
      <w:r>
        <w:rPr>
          <w:lang w:val="en-US"/>
        </w:rPr>
        <w:t>SCREEN</w:t>
      </w:r>
      <w:r>
        <w:t>_</w:t>
      </w:r>
      <w:r>
        <w:rPr>
          <w:lang w:val="en-US"/>
        </w:rPr>
        <w:t>R</w:t>
      </w:r>
      <w:r>
        <w:t xml:space="preserve"> – разрешение экрана</w:t>
      </w:r>
    </w:p>
    <w:p>
      <w:pPr>
        <w:pStyle w:val="140"/>
      </w:pPr>
      <w:r>
        <w:rPr>
          <w:lang w:val="en-US"/>
        </w:rPr>
        <w:t>EXE</w:t>
      </w:r>
      <w:r>
        <w:t>_</w:t>
      </w:r>
      <w:r>
        <w:rPr>
          <w:lang w:val="en-US"/>
        </w:rPr>
        <w:t>NAME</w:t>
      </w:r>
      <w:r>
        <w:t xml:space="preserve"> = Application.ExeName – Наименование приложения</w:t>
      </w:r>
    </w:p>
    <w:p>
      <w:pPr>
        <w:pStyle w:val="140"/>
      </w:pPr>
      <w:r>
        <w:rPr>
          <w:lang w:val="en-US"/>
        </w:rPr>
        <w:t>EXE</w:t>
      </w:r>
      <w:r>
        <w:t>_</w:t>
      </w:r>
      <w:r>
        <w:rPr>
          <w:lang w:val="en-US"/>
        </w:rPr>
        <w:t>VERS</w:t>
      </w:r>
      <w:r>
        <w:t xml:space="preserve"> = </w:t>
      </w:r>
      <w:r>
        <w:rPr>
          <w:lang w:val="en-US"/>
        </w:rPr>
        <w:t>DMForm</w:t>
      </w:r>
      <w:r>
        <w:t>.</w:t>
      </w:r>
      <w:r>
        <w:rPr>
          <w:lang w:val="en-US"/>
        </w:rPr>
        <w:t>ExeVersion</w:t>
      </w:r>
      <w:r>
        <w:t xml:space="preserve"> – Версия приложения</w:t>
      </w:r>
    </w:p>
    <w:p>
      <w:pPr>
        <w:pStyle w:val="140"/>
        <w:rPr>
          <w:lang w:val="en-US"/>
        </w:rPr>
      </w:pPr>
      <w:r>
        <w:rPr>
          <w:lang w:val="en-US"/>
        </w:rPr>
        <w:t xml:space="preserve">DT – </w:t>
      </w:r>
      <w:r>
        <w:t>время выполнения операции.</w:t>
      </w:r>
    </w:p>
    <w:p>
      <w:pPr>
        <w:pStyle w:val="140"/>
        <w:jc w:val="left"/>
        <w:rPr>
          <w:lang w:val="en-US"/>
        </w:rPr>
      </w:pPr>
    </w:p>
    <w:sectPr>
      <w:headerReference w:type="default" r:id="rId7"/>
      <w:footerReference w:type="default" r:id="rId8"/>
      <w:pgSz w:w="11907" w:h="16840" w:code="9"/>
      <w:pgMar w:top="1134" w:right="1134" w:bottom="1247" w:left="1418" w:header="624" w:footer="737" w:gutter="0"/>
      <w:cols w:sep="1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552"/>
      <w:gridCol w:w="1276"/>
      <w:gridCol w:w="1134"/>
      <w:gridCol w:w="708"/>
      <w:gridCol w:w="851"/>
      <w:gridCol w:w="2550"/>
    </w:tblGrid>
    <w:tr>
      <w:tblPrEx>
        <w:tblCellMar>
          <w:top w:w="0" w:type="dxa"/>
          <w:bottom w:w="0" w:type="dxa"/>
        </w:tblCellMar>
      </w:tblPrEx>
      <w:tc>
        <w:tcPr>
          <w:tcW w:w="2552" w:type="dxa"/>
        </w:tcPr>
        <w:p>
          <w:pPr>
            <w:pStyle w:val="a8"/>
          </w:pPr>
          <w:fldSimple w:instr=" FILENAME ">
            <w:r>
              <w:rPr>
                <w:noProof/>
              </w:rPr>
              <w:t>AutoUpdate.doc</w:t>
            </w:r>
          </w:fldSimple>
        </w:p>
      </w:tc>
      <w:tc>
        <w:tcPr>
          <w:tcW w:w="1276" w:type="dxa"/>
        </w:tcPr>
        <w:p>
          <w:pPr>
            <w:pStyle w:val="a8"/>
          </w:pPr>
          <w:r>
            <w:fldChar w:fldCharType="begin"/>
          </w:r>
          <w:r>
            <w:instrText xml:space="preserve"> DATE \@ "dd.MM.yyyy" </w:instrText>
          </w:r>
          <w:r>
            <w:fldChar w:fldCharType="separate"/>
          </w:r>
          <w:r>
            <w:rPr>
              <w:noProof/>
            </w:rPr>
            <w:t>22.11.2019</w:t>
          </w:r>
          <w:r>
            <w:fldChar w:fldCharType="end"/>
          </w:r>
        </w:p>
      </w:tc>
      <w:tc>
        <w:tcPr>
          <w:tcW w:w="1134" w:type="dxa"/>
        </w:tcPr>
        <w:p>
          <w:pPr>
            <w:pStyle w:val="a8"/>
          </w:pPr>
          <w:r>
            <w:t>АГБИС</w:t>
          </w:r>
        </w:p>
      </w:tc>
      <w:tc>
        <w:tcPr>
          <w:tcW w:w="708" w:type="dxa"/>
        </w:tcPr>
        <w:p>
          <w:pPr>
            <w:pStyle w:val="a8"/>
          </w:pPr>
        </w:p>
      </w:tc>
      <w:tc>
        <w:tcPr>
          <w:tcW w:w="851" w:type="dxa"/>
        </w:tcPr>
        <w:p>
          <w:pPr>
            <w:pStyle w:val="a8"/>
          </w:pPr>
        </w:p>
      </w:tc>
      <w:tc>
        <w:tcPr>
          <w:tcW w:w="2550" w:type="dxa"/>
          <w:tcBorders>
            <w:left w:val="nil"/>
          </w:tcBorders>
        </w:tcPr>
        <w:p>
          <w:pPr>
            <w:pStyle w:val="a8"/>
            <w:jc w:val="right"/>
          </w:pPr>
          <w:r>
            <w:t>Анисютин Б.М.</w:t>
          </w:r>
        </w:p>
      </w:tc>
    </w:tr>
  </w:tbl>
  <w:p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108" w:type="dxa"/>
      <w:tblLayout w:type="fixed"/>
      <w:tblLook w:val="0000" w:firstRow="0" w:lastRow="0" w:firstColumn="0" w:lastColumn="0" w:noHBand="0" w:noVBand="0"/>
    </w:tblPr>
    <w:tblGrid>
      <w:gridCol w:w="709"/>
      <w:gridCol w:w="851"/>
      <w:gridCol w:w="1842"/>
      <w:gridCol w:w="1276"/>
      <w:gridCol w:w="2126"/>
      <w:gridCol w:w="1842"/>
      <w:gridCol w:w="567"/>
    </w:tblGrid>
    <w:tr>
      <w:tblPrEx>
        <w:tblCellMar>
          <w:top w:w="0" w:type="dxa"/>
          <w:bottom w:w="0" w:type="dxa"/>
        </w:tblCellMar>
      </w:tblPrEx>
      <w:tc>
        <w:tcPr>
          <w:tcW w:w="709" w:type="dxa"/>
        </w:tcPr>
        <w:p>
          <w:pPr>
            <w:pStyle w:val="a8"/>
            <w:ind w:left="-107" w:right="-109"/>
          </w:pPr>
          <w:r>
            <w:t>АГБИС</w:t>
          </w:r>
        </w:p>
      </w:tc>
      <w:tc>
        <w:tcPr>
          <w:tcW w:w="851" w:type="dxa"/>
        </w:tcPr>
        <w:p>
          <w:pPr>
            <w:pStyle w:val="a8"/>
            <w:ind w:left="-107" w:right="-113"/>
            <w:rPr>
              <w:lang w:val="en-US"/>
            </w:rPr>
          </w:pPr>
          <w:r>
            <w:t>15.11.201</w:t>
          </w:r>
          <w:r>
            <w:rPr>
              <w:lang w:val="en-US"/>
            </w:rPr>
            <w:t>9</w:t>
          </w:r>
        </w:p>
      </w:tc>
      <w:tc>
        <w:tcPr>
          <w:tcW w:w="1842" w:type="dxa"/>
        </w:tcPr>
        <w:p>
          <w:pPr>
            <w:pStyle w:val="a8"/>
            <w:ind w:left="-105" w:right="-111"/>
          </w:pPr>
          <w:r>
            <w:t>Проекты</w:t>
          </w:r>
        </w:p>
      </w:tc>
      <w:tc>
        <w:tcPr>
          <w:tcW w:w="1276" w:type="dxa"/>
        </w:tcPr>
        <w:p>
          <w:pPr>
            <w:pStyle w:val="a8"/>
            <w:ind w:left="-112" w:right="-113"/>
          </w:pPr>
          <w:r>
            <w:t>Типовые задачи</w:t>
          </w:r>
        </w:p>
      </w:tc>
      <w:tc>
        <w:tcPr>
          <w:tcW w:w="2126" w:type="dxa"/>
        </w:tcPr>
        <w:p>
          <w:pPr>
            <w:pStyle w:val="a8"/>
          </w:pPr>
          <w:r>
            <w:t>STATISTICS_ACTION</w:t>
          </w:r>
        </w:p>
      </w:tc>
      <w:tc>
        <w:tcPr>
          <w:tcW w:w="1842" w:type="dxa"/>
        </w:tcPr>
        <w:p>
          <w:pPr>
            <w:pStyle w:val="a8"/>
          </w:pPr>
          <w:r>
            <w:t>Постановка задачи</w:t>
          </w:r>
        </w:p>
      </w:tc>
      <w:tc>
        <w:tcPr>
          <w:tcW w:w="567" w:type="dxa"/>
        </w:tcPr>
        <w:p>
          <w:pPr>
            <w:pStyle w:val="a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13E"/>
    <w:multiLevelType w:val="multilevel"/>
    <w:tmpl w:val="3554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F194B"/>
    <w:multiLevelType w:val="multilevel"/>
    <w:tmpl w:val="29AC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D3C3C"/>
    <w:multiLevelType w:val="multilevel"/>
    <w:tmpl w:val="166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831CD"/>
    <w:multiLevelType w:val="multilevel"/>
    <w:tmpl w:val="6F56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B75C7"/>
    <w:multiLevelType w:val="multilevel"/>
    <w:tmpl w:val="455A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D0001"/>
    <w:multiLevelType w:val="hybridMultilevel"/>
    <w:tmpl w:val="3E5CDA6A"/>
    <w:lvl w:ilvl="0" w:tplc="88523658">
      <w:start w:val="1"/>
      <w:numFmt w:val="decimal"/>
      <w:lvlText w:val="%1."/>
      <w:lvlJc w:val="left"/>
      <w:pPr>
        <w:ind w:left="1980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2553"/>
    <w:multiLevelType w:val="hybridMultilevel"/>
    <w:tmpl w:val="1DA0E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0F0"/>
    <w:multiLevelType w:val="hybridMultilevel"/>
    <w:tmpl w:val="09F691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70059F"/>
    <w:multiLevelType w:val="multilevel"/>
    <w:tmpl w:val="0D04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16777"/>
    <w:multiLevelType w:val="hybridMultilevel"/>
    <w:tmpl w:val="3A368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5DE5"/>
    <w:multiLevelType w:val="multilevel"/>
    <w:tmpl w:val="AD8C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A3A1D"/>
    <w:multiLevelType w:val="multilevel"/>
    <w:tmpl w:val="3A40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034C3"/>
    <w:multiLevelType w:val="multilevel"/>
    <w:tmpl w:val="BE7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25F59"/>
    <w:multiLevelType w:val="hybridMultilevel"/>
    <w:tmpl w:val="5568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A7E90"/>
    <w:multiLevelType w:val="hybridMultilevel"/>
    <w:tmpl w:val="73F0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4EC4"/>
    <w:multiLevelType w:val="multilevel"/>
    <w:tmpl w:val="F84C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B461D"/>
    <w:multiLevelType w:val="multilevel"/>
    <w:tmpl w:val="328C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254D1"/>
    <w:multiLevelType w:val="multilevel"/>
    <w:tmpl w:val="330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42912"/>
    <w:multiLevelType w:val="hybridMultilevel"/>
    <w:tmpl w:val="4F20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706"/>
    <w:multiLevelType w:val="multilevel"/>
    <w:tmpl w:val="DCB8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E1BFC"/>
    <w:multiLevelType w:val="hybridMultilevel"/>
    <w:tmpl w:val="97BEE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41AC9"/>
    <w:multiLevelType w:val="hybridMultilevel"/>
    <w:tmpl w:val="B22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241C9"/>
    <w:multiLevelType w:val="multilevel"/>
    <w:tmpl w:val="188A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15"/>
  </w:num>
  <w:num w:numId="9">
    <w:abstractNumId w:val="12"/>
  </w:num>
  <w:num w:numId="10">
    <w:abstractNumId w:val="16"/>
  </w:num>
  <w:num w:numId="11">
    <w:abstractNumId w:val="3"/>
  </w:num>
  <w:num w:numId="12">
    <w:abstractNumId w:val="19"/>
  </w:num>
  <w:num w:numId="13">
    <w:abstractNumId w:val="11"/>
  </w:num>
  <w:num w:numId="14">
    <w:abstractNumId w:val="22"/>
  </w:num>
  <w:num w:numId="15">
    <w:abstractNumId w:val="17"/>
  </w:num>
  <w:num w:numId="16">
    <w:abstractNumId w:val="4"/>
  </w:num>
  <w:num w:numId="17">
    <w:abstractNumId w:val="10"/>
  </w:num>
  <w:num w:numId="18">
    <w:abstractNumId w:val="1"/>
  </w:num>
  <w:num w:numId="19">
    <w:abstractNumId w:val="5"/>
  </w:num>
  <w:num w:numId="20">
    <w:abstractNumId w:val="18"/>
  </w:num>
  <w:num w:numId="21">
    <w:abstractNumId w:val="6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ru-RU" w:vendorID="1" w:dllVersion="512" w:checkStyle="0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C6DDEC-7118-49B3-9F76-C5BC446C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left" w:pos="9706"/>
        <w:tab w:val="left" w:pos="10714"/>
        <w:tab w:val="left" w:pos="11722"/>
        <w:tab w:val="left" w:pos="12730"/>
        <w:tab w:val="left" w:pos="13910"/>
      </w:tabs>
      <w:jc w:val="center"/>
      <w:outlineLvl w:val="0"/>
    </w:pPr>
    <w:rPr>
      <w:b/>
      <w:snapToGrid w:val="0"/>
      <w:color w:val="000000"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left" w:pos="9706"/>
        <w:tab w:val="left" w:pos="10714"/>
        <w:tab w:val="left" w:pos="11722"/>
        <w:tab w:val="left" w:pos="12730"/>
        <w:tab w:val="left" w:pos="13910"/>
      </w:tabs>
      <w:jc w:val="center"/>
      <w:outlineLvl w:val="1"/>
    </w:pPr>
    <w:rPr>
      <w:b/>
      <w:snapToGrid w:val="0"/>
      <w:color w:val="000000"/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6">
    <w:name w:val="Заголовок 16"/>
    <w:basedOn w:val="a"/>
    <w:pPr>
      <w:jc w:val="center"/>
    </w:pPr>
    <w:rPr>
      <w:b/>
      <w:sz w:val="32"/>
    </w:rPr>
  </w:style>
  <w:style w:type="character" w:customStyle="1" w:styleId="14">
    <w:name w:val="Заголовок 14"/>
    <w:rPr>
      <w:rFonts w:ascii="Times New Roman" w:hAnsi="Times New Roman"/>
      <w:b/>
      <w:noProof w:val="0"/>
      <w:spacing w:val="20"/>
      <w:sz w:val="28"/>
      <w:lang w:val="ru-RU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a8">
    <w:name w:val="_Колонтитул"/>
    <w:basedOn w:val="a"/>
    <w:pPr>
      <w:spacing w:before="120"/>
    </w:pPr>
    <w:rPr>
      <w:rFonts w:ascii="Arial" w:hAnsi="Arial"/>
      <w:sz w:val="16"/>
    </w:rPr>
  </w:style>
  <w:style w:type="paragraph" w:customStyle="1" w:styleId="140">
    <w:name w:val="_Абзац 14"/>
    <w:basedOn w:val="a"/>
    <w:link w:val="141"/>
    <w:pPr>
      <w:jc w:val="both"/>
    </w:pPr>
    <w:rPr>
      <w:sz w:val="28"/>
      <w:szCs w:val="28"/>
    </w:rPr>
  </w:style>
  <w:style w:type="character" w:customStyle="1" w:styleId="141">
    <w:name w:val="_Абзац 14 Знак"/>
    <w:link w:val="140"/>
    <w:rPr>
      <w:sz w:val="28"/>
      <w:szCs w:val="28"/>
      <w:lang w:val="ru-RU" w:eastAsia="ru-RU" w:bidi="ar-SA"/>
    </w:rPr>
  </w:style>
  <w:style w:type="paragraph" w:customStyle="1" w:styleId="14htm">
    <w:name w:val="_ЗАГОЛ  14 htm"/>
    <w:basedOn w:val="a"/>
    <w:rPr>
      <w:b/>
      <w:caps/>
      <w:spacing w:val="60"/>
      <w:sz w:val="28"/>
    </w:rPr>
  </w:style>
  <w:style w:type="character" w:customStyle="1" w:styleId="142">
    <w:name w:val="_Загол.14"/>
    <w:rPr>
      <w:rFonts w:ascii="Times New Roman" w:hAnsi="Times New Roman"/>
      <w:b/>
      <w:noProof w:val="0"/>
      <w:spacing w:val="20"/>
      <w:sz w:val="28"/>
      <w:lang w:val="ru-RU"/>
    </w:rPr>
  </w:style>
  <w:style w:type="paragraph" w:customStyle="1" w:styleId="16htm">
    <w:name w:val="_Загол.16 htm"/>
    <w:basedOn w:val="a"/>
    <w:rPr>
      <w:b/>
      <w:sz w:val="32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character" w:customStyle="1" w:styleId="ab">
    <w:name w:val="_Формула"/>
    <w:rPr>
      <w:rFonts w:ascii="Times New Roman" w:hAnsi="Times New Roman"/>
      <w:b/>
      <w:i/>
      <w:noProof/>
      <w:spacing w:val="20"/>
      <w:sz w:val="32"/>
    </w:rPr>
  </w:style>
  <w:style w:type="paragraph" w:customStyle="1" w:styleId="10">
    <w:name w:val="_Абзац 10"/>
    <w:basedOn w:val="a"/>
    <w:pPr>
      <w:jc w:val="both"/>
    </w:pPr>
  </w:style>
  <w:style w:type="paragraph" w:customStyle="1" w:styleId="12">
    <w:name w:val="_Абзац 12"/>
    <w:basedOn w:val="a"/>
    <w:pPr>
      <w:jc w:val="both"/>
    </w:pPr>
    <w:rPr>
      <w:sz w:val="24"/>
    </w:rPr>
  </w:style>
  <w:style w:type="paragraph" w:customStyle="1" w:styleId="143">
    <w:name w:val="_ЗАГОЛ  14"/>
    <w:basedOn w:val="a"/>
    <w:pPr>
      <w:jc w:val="center"/>
    </w:pPr>
    <w:rPr>
      <w:b/>
      <w:caps/>
      <w:spacing w:val="60"/>
      <w:sz w:val="28"/>
    </w:rPr>
  </w:style>
  <w:style w:type="paragraph" w:customStyle="1" w:styleId="160">
    <w:name w:val="_Загол.16"/>
    <w:basedOn w:val="a"/>
    <w:pPr>
      <w:jc w:val="center"/>
    </w:pPr>
    <w:rPr>
      <w:b/>
      <w:sz w:val="32"/>
    </w:rPr>
  </w:style>
  <w:style w:type="character" w:customStyle="1" w:styleId="ac">
    <w:name w:val="_Объект"/>
    <w:rPr>
      <w:rFonts w:ascii="Times New Roman" w:hAnsi="Times New Roman"/>
      <w:b/>
      <w:i/>
      <w:noProof w:val="0"/>
      <w:spacing w:val="60"/>
      <w:sz w:val="24"/>
      <w:szCs w:val="24"/>
      <w:lang w:val="ru-RU"/>
    </w:rPr>
  </w:style>
  <w:style w:type="character" w:customStyle="1" w:styleId="ad">
    <w:name w:val="_Термин"/>
    <w:rPr>
      <w:b/>
      <w:noProof w:val="0"/>
      <w:spacing w:val="20"/>
      <w:sz w:val="28"/>
      <w:lang w:val="ru-RU"/>
    </w:rPr>
  </w:style>
  <w:style w:type="paragraph" w:customStyle="1" w:styleId="144">
    <w:name w:val="Абзац 14"/>
    <w:basedOn w:val="a"/>
    <w:pPr>
      <w:jc w:val="both"/>
    </w:pPr>
    <w:rPr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ikiword">
    <w:name w:val="wikiword"/>
    <w:basedOn w:val="a0"/>
  </w:style>
  <w:style w:type="paragraph" w:styleId="af">
    <w:name w:val="Обычный (веб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customStyle="1" w:styleId="supportrequired1">
    <w:name w:val="supportrequired1"/>
    <w:rPr>
      <w:color w:val="FF0000"/>
    </w:rPr>
  </w:style>
  <w:style w:type="character" w:customStyle="1" w:styleId="apple-converted-space">
    <w:name w:val="apple-converted-space"/>
  </w:style>
  <w:style w:type="character" w:customStyle="1" w:styleId="feed-time">
    <w:name w:val="feed-time"/>
  </w:style>
  <w:style w:type="character" w:customStyle="1" w:styleId="bx-ilike-right">
    <w:name w:val="bx-ilike-right"/>
  </w:style>
  <w:style w:type="character" w:customStyle="1" w:styleId="bx-ilike-left-wrap">
    <w:name w:val="bx-ilike-left-wrap"/>
  </w:style>
  <w:style w:type="character" w:customStyle="1" w:styleId="feed-post-more-text">
    <w:name w:val="feed-post-more-text"/>
  </w:style>
  <w:style w:type="character" w:styleId="af2">
    <w:name w:val="FollowedHyperlink"/>
    <w:uiPriority w:val="99"/>
    <w:unhideWhenUsed/>
    <w:rPr>
      <w:color w:val="800080"/>
      <w:u w:val="single"/>
    </w:rPr>
  </w:style>
  <w:style w:type="character" w:customStyle="1" w:styleId="supportrequired">
    <w:name w:val="supportrequir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1" w:color="FFFFFF"/>
                <w:right w:val="none" w:sz="0" w:space="0" w:color="auto"/>
              </w:divBdr>
              <w:divsChild>
                <w:div w:id="378749859">
                  <w:marLeft w:val="0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1" w:color="FFFFFF"/>
                <w:right w:val="none" w:sz="0" w:space="0" w:color="auto"/>
              </w:divBdr>
              <w:divsChild>
                <w:div w:id="9649175">
                  <w:marLeft w:val="0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4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79357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1" w:color="FFFFFF"/>
                <w:right w:val="none" w:sz="0" w:space="0" w:color="auto"/>
              </w:divBdr>
              <w:divsChild>
                <w:div w:id="4249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383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5700">
                  <w:marLeft w:val="0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5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1" w:color="FFFFFF"/>
                <w:right w:val="none" w:sz="0" w:space="0" w:color="auto"/>
              </w:divBdr>
              <w:divsChild>
                <w:div w:id="68598551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06">
                  <w:marLeft w:val="0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5907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8" w:color="DFE0E3"/>
                                    <w:left w:val="single" w:sz="6" w:space="8" w:color="DFE0E3"/>
                                    <w:bottom w:val="single" w:sz="6" w:space="8" w:color="DFE0E3"/>
                                    <w:right w:val="single" w:sz="6" w:space="8" w:color="DFE0E3"/>
                                  </w:divBdr>
                                  <w:divsChild>
                                    <w:div w:id="283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5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4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9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1" w:color="FFFFFF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98715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ED7D8"/>
                    <w:bottom w:val="single" w:sz="6" w:space="0" w:color="CED7D8"/>
                    <w:right w:val="single" w:sz="6" w:space="0" w:color="CED7D8"/>
                  </w:divBdr>
                  <w:divsChild>
                    <w:div w:id="552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C4CED2"/>
                            <w:left w:val="single" w:sz="6" w:space="14" w:color="DCE7ED"/>
                            <w:bottom w:val="single" w:sz="6" w:space="14" w:color="DCE7ED"/>
                            <w:right w:val="single" w:sz="6" w:space="14" w:color="DCE7E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0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7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5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16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70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3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2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47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0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7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5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5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5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4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44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7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7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99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34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3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93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86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77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5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3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9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83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00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16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93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5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1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24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20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4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94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58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67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84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69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40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2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05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3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51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34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41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1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56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84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30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68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33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90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0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03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7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62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66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7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40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07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51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5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1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7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7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69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73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4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6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2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5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08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8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7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13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2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3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8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90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9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0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28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2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1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9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0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53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6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4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20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53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71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2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68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03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16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74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90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40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36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24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7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6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60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90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13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60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39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82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40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88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72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87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15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89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1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0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6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91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15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3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3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8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9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90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16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5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87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26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78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82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9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0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2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13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19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4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8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63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30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83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21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5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46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8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6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43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5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9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84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87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83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58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5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7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8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6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73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37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40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16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37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0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04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05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45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8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94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64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5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9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1. “ПОНЯТИЕ ФУНКЦИИ”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1. “ПОНЯТИЕ ФУНКЦИИ”</dc:title>
  <dc:subject>ТЕМА 1. “ПОНЯТИЕ ФУНКЦИИ”</dc:subject>
  <dc:creator>Boris</dc:creator>
  <cp:keywords/>
  <dc:description/>
  <cp:lastModifiedBy>Борис Анисютин</cp:lastModifiedBy>
  <cp:revision>2</cp:revision>
  <cp:lastPrinted>2001-09-04T09:29:00Z</cp:lastPrinted>
  <dcterms:created xsi:type="dcterms:W3CDTF">2019-11-22T09:21:00Z</dcterms:created>
  <dcterms:modified xsi:type="dcterms:W3CDTF">2019-11-22T09:21:00Z</dcterms:modified>
</cp:coreProperties>
</file>