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6723" w14:textId="77777777" w:rsidR="005A24CB" w:rsidRDefault="0071355D" w:rsidP="005A24CB">
      <w:pPr>
        <w:jc w:val="center"/>
        <w:rPr>
          <w:b/>
          <w:bCs/>
        </w:rPr>
      </w:pPr>
      <w:r w:rsidRPr="0042537D">
        <w:rPr>
          <w:b/>
          <w:bCs/>
        </w:rPr>
        <w:t xml:space="preserve">Подключение </w:t>
      </w:r>
      <w:r w:rsidRPr="0042537D">
        <w:rPr>
          <w:b/>
          <w:bCs/>
          <w:lang w:val="en-US"/>
        </w:rPr>
        <w:t>POS</w:t>
      </w:r>
      <w:r w:rsidRPr="0042537D">
        <w:rPr>
          <w:b/>
          <w:bCs/>
        </w:rPr>
        <w:t xml:space="preserve"> </w:t>
      </w:r>
      <w:proofErr w:type="gramStart"/>
      <w:r w:rsidRPr="0042537D">
        <w:rPr>
          <w:b/>
          <w:bCs/>
        </w:rPr>
        <w:t>терминала</w:t>
      </w:r>
      <w:proofErr w:type="gramEnd"/>
      <w:r w:rsidRPr="0042537D">
        <w:rPr>
          <w:b/>
          <w:bCs/>
        </w:rPr>
        <w:t xml:space="preserve"> а на основе библиотеке </w:t>
      </w:r>
      <w:r w:rsidRPr="0042537D">
        <w:rPr>
          <w:b/>
          <w:bCs/>
          <w:lang w:val="en-US"/>
        </w:rPr>
        <w:t>ARCUS</w:t>
      </w:r>
      <w:r w:rsidRPr="0042537D">
        <w:rPr>
          <w:b/>
          <w:bCs/>
        </w:rPr>
        <w:t>2.</w:t>
      </w:r>
    </w:p>
    <w:p w14:paraId="0E70C093" w14:textId="19466B5C" w:rsidR="0071355D" w:rsidRDefault="0071355D" w:rsidP="005A24CB">
      <w:pPr>
        <w:jc w:val="center"/>
      </w:pPr>
      <w:r>
        <w:t xml:space="preserve">У клиента должен быть настроен терминал и установлена библиотека </w:t>
      </w:r>
      <w:r w:rsidRPr="0071355D">
        <w:rPr>
          <w:lang w:val="en-US"/>
        </w:rPr>
        <w:t>ArcCom</w:t>
      </w:r>
      <w:r w:rsidRPr="0071355D">
        <w:t>.</w:t>
      </w:r>
      <w:r w:rsidRPr="0071355D">
        <w:rPr>
          <w:lang w:val="en-US"/>
        </w:rPr>
        <w:t>dll</w:t>
      </w:r>
      <w:r>
        <w:t xml:space="preserve">. Стандартный пусть </w:t>
      </w:r>
      <w:r w:rsidRPr="0071355D">
        <w:t>"C:\Arcus2\DLL\ArcCom.dll"</w:t>
      </w:r>
    </w:p>
    <w:p w14:paraId="2AB7D0AA" w14:textId="3E646255" w:rsidR="0071355D" w:rsidRDefault="0071355D" w:rsidP="0071355D">
      <w:pPr>
        <w:pStyle w:val="a3"/>
        <w:numPr>
          <w:ilvl w:val="0"/>
          <w:numId w:val="1"/>
        </w:numPr>
      </w:pPr>
      <w:r>
        <w:t xml:space="preserve">В программе, в локальных настройках на вкладке Оборудование </w:t>
      </w:r>
      <w:bookmarkStart w:id="0" w:name="_Hlk22308998"/>
      <w:r>
        <w:t>-</w:t>
      </w:r>
      <w:r w:rsidRPr="0071355D">
        <w:t>&gt;</w:t>
      </w:r>
      <w:bookmarkEnd w:id="0"/>
      <w:r w:rsidRPr="0071355D">
        <w:t xml:space="preserve"> </w:t>
      </w:r>
      <w:r>
        <w:rPr>
          <w:lang w:val="en-US"/>
        </w:rPr>
        <w:t>POS</w:t>
      </w:r>
      <w:r w:rsidRPr="0071355D">
        <w:t>-</w:t>
      </w:r>
      <w:r>
        <w:t>терминалы -</w:t>
      </w:r>
      <w:r w:rsidRPr="0071355D">
        <w:t>&gt;</w:t>
      </w:r>
      <w:r>
        <w:t xml:space="preserve"> Уральский банк, установить галочку «Использовать пинпад».</w:t>
      </w:r>
    </w:p>
    <w:p w14:paraId="61803882" w14:textId="7DCF8A99" w:rsidR="0042537D" w:rsidRDefault="0071355D" w:rsidP="005A24CB">
      <w:pPr>
        <w:pStyle w:val="a3"/>
      </w:pPr>
      <w:r>
        <w:t xml:space="preserve">Нужно настроить коды команд, проще всего это </w:t>
      </w:r>
      <w:proofErr w:type="gramStart"/>
      <w:r>
        <w:t>сделать</w:t>
      </w:r>
      <w:proofErr w:type="gramEnd"/>
      <w:r>
        <w:t xml:space="preserve"> нажав кнопку «Автоматически заполнить команды». Что происходит: мы открываем файл </w:t>
      </w:r>
      <w:r w:rsidRPr="0071355D">
        <w:t>"C:\Arcus2\INI\</w:t>
      </w:r>
      <w:bookmarkStart w:id="1" w:name="_Hlk22309224"/>
      <w:r w:rsidRPr="0071355D">
        <w:t>ops.ini</w:t>
      </w:r>
      <w:bookmarkEnd w:id="1"/>
      <w:r w:rsidRPr="0071355D">
        <w:t>"</w:t>
      </w:r>
      <w:r>
        <w:t>, в нем находятся все возможные коды команд с описанием, мы находим нужные для нас и заполняем.  Если установку провели в другую папке, то появится окно, в котором нужно будет указать путь к фа</w:t>
      </w:r>
      <w:r w:rsidR="005A24CB">
        <w:t>й</w:t>
      </w:r>
      <w:r>
        <w:t xml:space="preserve">лу </w:t>
      </w:r>
      <w:r w:rsidRPr="0071355D">
        <w:t>ops.ini</w:t>
      </w:r>
      <w:r>
        <w:t>. ВАЖНО: коды команд могут отличаться и быть в другом порядке, все зависит от конфигурационного файла</w:t>
      </w:r>
      <w:r w:rsidR="0042537D">
        <w:t>.</w:t>
      </w:r>
    </w:p>
    <w:p w14:paraId="2C1D3D62" w14:textId="19705EA7" w:rsidR="0071355D" w:rsidRDefault="0042537D" w:rsidP="0071355D">
      <w:pPr>
        <w:pStyle w:val="a3"/>
        <w:numPr>
          <w:ilvl w:val="0"/>
          <w:numId w:val="1"/>
        </w:numPr>
      </w:pPr>
      <w:r>
        <w:t>Провести проверку связи, для этого нажать на кнопку «Тест пинпада». Проверка состоит из 2х этапов: проверяется, вообще, подключен ли пинпад к компьютеру и есть ли связь с сервером банка, куда будут уходить платежи.</w:t>
      </w:r>
    </w:p>
    <w:p w14:paraId="1C2A3CB0" w14:textId="77777777" w:rsidR="0042537D" w:rsidRDefault="0042537D" w:rsidP="0071355D">
      <w:pPr>
        <w:pStyle w:val="a3"/>
        <w:numPr>
          <w:ilvl w:val="0"/>
          <w:numId w:val="1"/>
        </w:numPr>
      </w:pPr>
      <w:r>
        <w:t>Остальные проверки стандартные (по каким платежным системам работать, если ни одна не указана, то оплачивать можно будет по любой и на какой принте выводить чеки с пинпада, если не стоит галка «Использовать принтер для печати оплат», то будет печатать через фискальный регистратор</w:t>
      </w:r>
    </w:p>
    <w:p w14:paraId="57AF137C" w14:textId="77777777" w:rsidR="0042537D" w:rsidRDefault="0042537D" w:rsidP="0042537D">
      <w:pPr>
        <w:pStyle w:val="a3"/>
      </w:pPr>
    </w:p>
    <w:p w14:paraId="06EBF68D" w14:textId="1B66F419" w:rsidR="0042537D" w:rsidRPr="0071355D" w:rsidRDefault="0042537D" w:rsidP="0042537D">
      <w:pPr>
        <w:pStyle w:val="a3"/>
      </w:pPr>
      <w:r>
        <w:rPr>
          <w:noProof/>
        </w:rPr>
        <w:drawing>
          <wp:inline distT="0" distB="0" distL="0" distR="0" wp14:anchorId="21897F1C" wp14:editId="56824A66">
            <wp:extent cx="5934075" cy="433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</w:p>
    <w:sectPr w:rsidR="0042537D" w:rsidRPr="0071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83B16"/>
    <w:multiLevelType w:val="hybridMultilevel"/>
    <w:tmpl w:val="4FBC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E"/>
    <w:rsid w:val="0042537D"/>
    <w:rsid w:val="005A24CB"/>
    <w:rsid w:val="0071355D"/>
    <w:rsid w:val="00727FB1"/>
    <w:rsid w:val="007420E8"/>
    <w:rsid w:val="009358FC"/>
    <w:rsid w:val="00997500"/>
    <w:rsid w:val="00C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4ABF"/>
  <w15:chartTrackingRefBased/>
  <w15:docId w15:val="{BC1C8666-6ED1-468F-9653-F797179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Егор</dc:creator>
  <cp:keywords/>
  <dc:description/>
  <cp:lastModifiedBy>Роман Степанищев</cp:lastModifiedBy>
  <cp:revision>4</cp:revision>
  <dcterms:created xsi:type="dcterms:W3CDTF">2019-10-18T09:31:00Z</dcterms:created>
  <dcterms:modified xsi:type="dcterms:W3CDTF">2021-03-12T08:38:00Z</dcterms:modified>
</cp:coreProperties>
</file>