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A3" w:rsidRDefault="00D232A3">
      <w:r>
        <w:t xml:space="preserve">Восстановление работы конвейеров после </w:t>
      </w:r>
      <w:r w:rsidR="00B92805">
        <w:t>пересоздания</w:t>
      </w:r>
      <w:r>
        <w:t xml:space="preserve"> базы</w:t>
      </w:r>
      <w:r w:rsidR="00B92805">
        <w:t xml:space="preserve"> данных (</w:t>
      </w:r>
      <w:r w:rsidR="00EE64BA">
        <w:t>из</w:t>
      </w:r>
      <w:r w:rsidR="00B92805">
        <w:t xml:space="preserve"> БД основного сервера)</w:t>
      </w:r>
      <w:r>
        <w:t>.</w:t>
      </w:r>
    </w:p>
    <w:p w:rsidR="00B92805" w:rsidRDefault="00B92805">
      <w:r>
        <w:t xml:space="preserve">Так как таблицы конвейера </w:t>
      </w:r>
      <w:r>
        <w:rPr>
          <w:lang w:val="en-US"/>
        </w:rPr>
        <w:t>CONVEYOR</w:t>
      </w:r>
      <w:r w:rsidR="0076677D">
        <w:rPr>
          <w:lang w:val="en-US"/>
        </w:rPr>
        <w:t>S</w:t>
      </w:r>
      <w:r w:rsidRPr="00B92805">
        <w:t xml:space="preserve"> </w:t>
      </w:r>
      <w:r>
        <w:t xml:space="preserve">и </w:t>
      </w:r>
      <w:r>
        <w:rPr>
          <w:lang w:val="en-US"/>
        </w:rPr>
        <w:t>CONVEYOR</w:t>
      </w:r>
      <w:r w:rsidRPr="00B92805">
        <w:t>_</w:t>
      </w:r>
      <w:r>
        <w:rPr>
          <w:lang w:val="en-US"/>
        </w:rPr>
        <w:t>LOAD</w:t>
      </w:r>
      <w:r w:rsidRPr="00B92805">
        <w:t xml:space="preserve"> </w:t>
      </w:r>
      <w:r>
        <w:t xml:space="preserve">не репликационные, то после пересоздания БД из </w:t>
      </w:r>
      <w:r w:rsidR="005638A7">
        <w:t>б</w:t>
      </w:r>
      <w:r>
        <w:t xml:space="preserve">азы основного сервера, таблицы конвейеров </w:t>
      </w:r>
      <w:r w:rsidR="005B40BA" w:rsidRPr="005B40BA">
        <w:t xml:space="preserve"> </w:t>
      </w:r>
      <w:r w:rsidR="005B40BA">
        <w:t>будут таблицами из БД основного сервера.</w:t>
      </w:r>
      <w:r>
        <w:t xml:space="preserve"> </w:t>
      </w:r>
      <w:r w:rsidR="005B40BA">
        <w:t>Чтобы</w:t>
      </w:r>
      <w:r w:rsidR="005B40BA" w:rsidRPr="0076677D">
        <w:t xml:space="preserve"> </w:t>
      </w:r>
      <w:r w:rsidR="005B40BA">
        <w:t xml:space="preserve">восстановить работоспособность </w:t>
      </w:r>
      <w:r w:rsidR="00054E7B">
        <w:t>конвейера,</w:t>
      </w:r>
      <w:r w:rsidR="0076677D">
        <w:t xml:space="preserve"> необходимо </w:t>
      </w:r>
      <w:r w:rsidR="005638A7">
        <w:t xml:space="preserve">в программе </w:t>
      </w:r>
      <w:proofErr w:type="spellStart"/>
      <w:r w:rsidR="00DD2C04">
        <w:rPr>
          <w:lang w:val="en-US"/>
        </w:rPr>
        <w:t>IBExpert</w:t>
      </w:r>
      <w:proofErr w:type="spellEnd"/>
      <w:r w:rsidR="00DD2C04" w:rsidRPr="00DD2C04">
        <w:t xml:space="preserve">, </w:t>
      </w:r>
      <w:r w:rsidR="0076677D">
        <w:t xml:space="preserve">на старой базе сделать экспорт таблиц </w:t>
      </w:r>
      <w:r w:rsidR="0076677D">
        <w:rPr>
          <w:lang w:val="en-US"/>
        </w:rPr>
        <w:t>CONVEYORS</w:t>
      </w:r>
      <w:r w:rsidR="005638A7" w:rsidRPr="005638A7">
        <w:t xml:space="preserve"> </w:t>
      </w:r>
      <w:r w:rsidR="0076677D" w:rsidRPr="0076677D">
        <w:t xml:space="preserve"> </w:t>
      </w:r>
      <w:r w:rsidR="005638A7">
        <w:t xml:space="preserve">и </w:t>
      </w:r>
      <w:r w:rsidR="0076677D">
        <w:rPr>
          <w:lang w:val="en-US"/>
        </w:rPr>
        <w:t>CONVEYOR</w:t>
      </w:r>
      <w:r w:rsidR="0076677D" w:rsidRPr="0076677D">
        <w:t>_</w:t>
      </w:r>
      <w:r w:rsidR="0076677D">
        <w:rPr>
          <w:lang w:val="en-US"/>
        </w:rPr>
        <w:t>LOAD</w:t>
      </w:r>
      <w:r w:rsidR="005B40BA">
        <w:t xml:space="preserve"> </w:t>
      </w:r>
      <w:r w:rsidR="0076677D">
        <w:t>в скрипт</w:t>
      </w:r>
      <w:r w:rsidR="007441A4">
        <w:t xml:space="preserve">, выбрав в настройке </w:t>
      </w:r>
      <w:r w:rsidR="007441A4">
        <w:rPr>
          <w:lang w:val="en-US"/>
        </w:rPr>
        <w:t>Export</w:t>
      </w:r>
      <w:r w:rsidR="007441A4" w:rsidRPr="007441A4">
        <w:t xml:space="preserve"> </w:t>
      </w:r>
      <w:r w:rsidR="007441A4">
        <w:rPr>
          <w:lang w:val="en-US"/>
        </w:rPr>
        <w:t>as</w:t>
      </w:r>
      <w:r w:rsidR="007441A4" w:rsidRPr="007441A4">
        <w:t xml:space="preserve"> </w:t>
      </w:r>
      <w:r w:rsidR="007441A4">
        <w:t>–</w:t>
      </w:r>
      <w:r w:rsidR="007441A4" w:rsidRPr="007441A4">
        <w:t xml:space="preserve"> </w:t>
      </w:r>
      <w:r w:rsidR="007441A4">
        <w:rPr>
          <w:lang w:val="en-US"/>
        </w:rPr>
        <w:t>INSERT</w:t>
      </w:r>
      <w:r w:rsidR="007441A4" w:rsidRPr="007441A4">
        <w:t xml:space="preserve"> </w:t>
      </w:r>
      <w:r w:rsidR="007441A4">
        <w:rPr>
          <w:lang w:val="en-US"/>
        </w:rPr>
        <w:t>Statements</w:t>
      </w:r>
      <w:r w:rsidR="0076677D">
        <w:t>.</w:t>
      </w:r>
      <w:r w:rsidR="005638A7">
        <w:t xml:space="preserve"> Сохранить </w:t>
      </w:r>
      <w:r w:rsidR="005C6F15">
        <w:t>скрипт (см. рис. 1).</w:t>
      </w:r>
    </w:p>
    <w:p w:rsidR="0076677D" w:rsidRDefault="007441A4">
      <w:r>
        <w:rPr>
          <w:noProof/>
          <w:lang w:eastAsia="ru-RU"/>
        </w:rPr>
        <w:drawing>
          <wp:inline distT="0" distB="0" distL="0" distR="0">
            <wp:extent cx="5940425" cy="29838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8A7" w:rsidRPr="007441A4" w:rsidRDefault="005C6F15">
      <w:pPr>
        <w:rPr>
          <w:noProof/>
          <w:lang w:eastAsia="ru-RU"/>
        </w:rPr>
      </w:pPr>
      <w:r>
        <w:t>Рис. 1</w:t>
      </w:r>
      <w:proofErr w:type="gramStart"/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</w:r>
      <w:r w:rsidR="00054E7B">
        <w:tab/>
        <w:t xml:space="preserve"> </w:t>
      </w:r>
      <w:r w:rsidR="005638A7">
        <w:t>В</w:t>
      </w:r>
      <w:proofErr w:type="gramEnd"/>
      <w:r w:rsidR="005638A7">
        <w:t xml:space="preserve"> новой БД, обнулить таблицу </w:t>
      </w:r>
      <w:r w:rsidR="005638A7">
        <w:rPr>
          <w:lang w:val="en-US"/>
        </w:rPr>
        <w:t>CONVEYOR</w:t>
      </w:r>
      <w:r w:rsidR="005638A7" w:rsidRPr="00B92805">
        <w:t>_</w:t>
      </w:r>
      <w:r w:rsidR="005638A7">
        <w:rPr>
          <w:lang w:val="en-US"/>
        </w:rPr>
        <w:t>LOAD</w:t>
      </w:r>
      <w:r w:rsidR="005638A7">
        <w:t xml:space="preserve">, если там есть записи. </w:t>
      </w:r>
      <w:r w:rsidR="00DD2C04">
        <w:t>В</w:t>
      </w:r>
      <w:r w:rsidR="00DD2C04" w:rsidRPr="009A70A2">
        <w:rPr>
          <w:lang w:val="en-US"/>
        </w:rPr>
        <w:t xml:space="preserve"> </w:t>
      </w:r>
      <w:proofErr w:type="spellStart"/>
      <w:r w:rsidR="00DD2C04">
        <w:rPr>
          <w:lang w:val="en-US"/>
        </w:rPr>
        <w:t>IBExpert</w:t>
      </w:r>
      <w:proofErr w:type="spellEnd"/>
      <w:r w:rsidR="00DD2C04" w:rsidRPr="009A70A2">
        <w:rPr>
          <w:lang w:val="en-US"/>
        </w:rPr>
        <w:t xml:space="preserve"> </w:t>
      </w:r>
      <w:r w:rsidR="00DD2C04">
        <w:t>выбрать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Tools</w:t>
      </w:r>
      <w:r w:rsidR="00DD2C04" w:rsidRPr="009A70A2">
        <w:rPr>
          <w:lang w:val="en-US"/>
        </w:rPr>
        <w:t xml:space="preserve"> -&gt; </w:t>
      </w:r>
      <w:r w:rsidR="00DD2C04">
        <w:rPr>
          <w:lang w:val="en-US"/>
        </w:rPr>
        <w:t>SQL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Editor</w:t>
      </w:r>
      <w:r w:rsidR="00DD2C04" w:rsidRPr="009A70A2">
        <w:rPr>
          <w:lang w:val="en-US"/>
        </w:rPr>
        <w:t xml:space="preserve"> (</w:t>
      </w:r>
      <w:r w:rsidR="00DD2C04">
        <w:rPr>
          <w:lang w:val="en-US"/>
        </w:rPr>
        <w:t>F</w:t>
      </w:r>
      <w:r w:rsidR="00DD2C04" w:rsidRPr="009A70A2">
        <w:rPr>
          <w:lang w:val="en-US"/>
        </w:rPr>
        <w:t xml:space="preserve">12), </w:t>
      </w:r>
      <w:r w:rsidR="00DD2C04">
        <w:t>выполнить</w:t>
      </w:r>
      <w:r w:rsidR="00DD2C04" w:rsidRPr="009A70A2">
        <w:rPr>
          <w:lang w:val="en-US"/>
        </w:rPr>
        <w:t xml:space="preserve"> </w:t>
      </w:r>
      <w:r w:rsidR="00DD2C04">
        <w:t>команду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delete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from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CONVEYER</w:t>
      </w:r>
      <w:r w:rsidR="00DD2C04" w:rsidRPr="009A70A2">
        <w:rPr>
          <w:lang w:val="en-US"/>
        </w:rPr>
        <w:t>_</w:t>
      </w:r>
      <w:r w:rsidR="00DD2C04">
        <w:rPr>
          <w:lang w:val="en-US"/>
        </w:rPr>
        <w:t>LOAD</w:t>
      </w:r>
      <w:r w:rsidR="009A70A2" w:rsidRPr="009A70A2">
        <w:rPr>
          <w:lang w:val="en-US"/>
        </w:rPr>
        <w:t xml:space="preserve">, </w:t>
      </w:r>
      <w:r w:rsidR="009A70A2">
        <w:t>выполнить</w:t>
      </w:r>
      <w:r w:rsidR="009A70A2" w:rsidRPr="009A70A2">
        <w:rPr>
          <w:lang w:val="en-US"/>
        </w:rPr>
        <w:t xml:space="preserve"> </w:t>
      </w:r>
      <w:r w:rsidR="009A70A2">
        <w:rPr>
          <w:lang w:val="en-US"/>
        </w:rPr>
        <w:t>Commit</w:t>
      </w:r>
      <w:r w:rsidR="009A70A2" w:rsidRPr="009A70A2">
        <w:rPr>
          <w:lang w:val="en-US"/>
        </w:rPr>
        <w:t xml:space="preserve"> </w:t>
      </w:r>
      <w:r w:rsidR="009A70A2">
        <w:rPr>
          <w:lang w:val="en-US"/>
        </w:rPr>
        <w:t>Transaction.</w:t>
      </w:r>
      <w:r w:rsidR="00DD2C04" w:rsidRPr="009A70A2">
        <w:rPr>
          <w:lang w:val="en-US"/>
        </w:rPr>
        <w:t xml:space="preserve"> </w:t>
      </w:r>
      <w:r w:rsidR="00DD2C04">
        <w:t>Запустить</w:t>
      </w:r>
      <w:r w:rsidR="00DD2C04" w:rsidRPr="009A70A2">
        <w:rPr>
          <w:lang w:val="en-US"/>
        </w:rPr>
        <w:t xml:space="preserve"> </w:t>
      </w:r>
      <w:r w:rsidR="00DD2C04">
        <w:t>из</w:t>
      </w:r>
      <w:r w:rsidR="00DD2C04" w:rsidRPr="009A70A2">
        <w:rPr>
          <w:lang w:val="en-US"/>
        </w:rPr>
        <w:t xml:space="preserve"> </w:t>
      </w:r>
      <w:r w:rsidR="00DD2C04">
        <w:t>меню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Tools</w:t>
      </w:r>
      <w:r w:rsidR="00593ED5" w:rsidRPr="00593ED5">
        <w:rPr>
          <w:lang w:val="en-US"/>
        </w:rPr>
        <w:t xml:space="preserve"> -</w:t>
      </w:r>
      <w:r w:rsidR="00593ED5">
        <w:rPr>
          <w:lang w:val="en-US"/>
        </w:rPr>
        <w:t>&gt;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Script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Executive</w:t>
      </w:r>
      <w:r w:rsidR="00DD2C04" w:rsidRPr="009A70A2">
        <w:rPr>
          <w:lang w:val="en-US"/>
        </w:rPr>
        <w:t xml:space="preserve"> (</w:t>
      </w:r>
      <w:r w:rsidR="00DD2C04">
        <w:rPr>
          <w:lang w:val="en-US"/>
        </w:rPr>
        <w:t>Ctrl</w:t>
      </w:r>
      <w:r w:rsidR="00DD2C04" w:rsidRPr="009A70A2">
        <w:rPr>
          <w:lang w:val="en-US"/>
        </w:rPr>
        <w:t>+</w:t>
      </w:r>
      <w:r w:rsidR="00DD2C04">
        <w:rPr>
          <w:lang w:val="en-US"/>
        </w:rPr>
        <w:t>F</w:t>
      </w:r>
      <w:r w:rsidR="00DD2C04" w:rsidRPr="009A70A2">
        <w:rPr>
          <w:lang w:val="en-US"/>
        </w:rPr>
        <w:t xml:space="preserve">12), </w:t>
      </w:r>
      <w:r w:rsidR="00DD2C04">
        <w:t>открыть</w:t>
      </w:r>
      <w:r w:rsidR="00DD2C04" w:rsidRPr="009A70A2">
        <w:rPr>
          <w:lang w:val="en-US"/>
        </w:rPr>
        <w:t xml:space="preserve"> </w:t>
      </w:r>
      <w:r w:rsidR="00DD2C04">
        <w:t>скрипт</w:t>
      </w:r>
      <w:r w:rsidR="00DD2C04" w:rsidRPr="009A70A2">
        <w:rPr>
          <w:lang w:val="en-US"/>
        </w:rPr>
        <w:t xml:space="preserve"> </w:t>
      </w:r>
      <w:r w:rsidR="00DD2C04">
        <w:t>для</w:t>
      </w:r>
      <w:r w:rsidR="00DD2C04" w:rsidRPr="009A70A2">
        <w:rPr>
          <w:lang w:val="en-US"/>
        </w:rPr>
        <w:t xml:space="preserve"> </w:t>
      </w:r>
      <w:r w:rsidR="00DD2C04">
        <w:t>таблицы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CONVEYORS</w:t>
      </w:r>
      <w:r w:rsidR="007B146E" w:rsidRPr="007B146E">
        <w:rPr>
          <w:lang w:val="en-US"/>
        </w:rPr>
        <w:t xml:space="preserve"> (1)</w:t>
      </w:r>
      <w:r w:rsidR="00DD2C04" w:rsidRPr="009A70A2">
        <w:rPr>
          <w:lang w:val="en-US"/>
        </w:rPr>
        <w:t xml:space="preserve"> </w:t>
      </w:r>
      <w:r w:rsidR="00DD2C04">
        <w:t>и</w:t>
      </w:r>
      <w:r w:rsidR="00DD2C04" w:rsidRPr="009A70A2">
        <w:rPr>
          <w:lang w:val="en-US"/>
        </w:rPr>
        <w:t xml:space="preserve"> </w:t>
      </w:r>
      <w:r w:rsidR="00DD2C04">
        <w:t>выбрав</w:t>
      </w:r>
      <w:r w:rsidR="007441A4" w:rsidRPr="007441A4">
        <w:rPr>
          <w:lang w:val="en-US"/>
        </w:rPr>
        <w:t xml:space="preserve"> </w:t>
      </w:r>
      <w:r w:rsidR="007441A4">
        <w:t>новую</w:t>
      </w:r>
      <w:r w:rsidR="007441A4" w:rsidRPr="007441A4">
        <w:rPr>
          <w:lang w:val="en-US"/>
        </w:rPr>
        <w:t xml:space="preserve"> </w:t>
      </w:r>
      <w:r w:rsidR="007441A4">
        <w:t>БД</w:t>
      </w:r>
      <w:r w:rsidR="007B146E">
        <w:t xml:space="preserve"> (2) и</w:t>
      </w:r>
      <w:r w:rsidR="007441A4">
        <w:rPr>
          <w:lang w:val="en-US"/>
        </w:rPr>
        <w:t xml:space="preserve"> 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Use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current</w:t>
      </w:r>
      <w:r w:rsidR="00DD2C04" w:rsidRPr="009A70A2">
        <w:rPr>
          <w:lang w:val="en-US"/>
        </w:rPr>
        <w:t xml:space="preserve"> </w:t>
      </w:r>
      <w:r w:rsidR="00DD2C04">
        <w:rPr>
          <w:lang w:val="en-US"/>
        </w:rPr>
        <w:t>connection</w:t>
      </w:r>
      <w:r w:rsidR="007B146E">
        <w:t xml:space="preserve"> (3)</w:t>
      </w:r>
      <w:r w:rsidR="00DD2C04" w:rsidRPr="009A70A2">
        <w:rPr>
          <w:lang w:val="en-US"/>
        </w:rPr>
        <w:t xml:space="preserve">, </w:t>
      </w:r>
      <w:r w:rsidR="00DD2C04">
        <w:t>запустить</w:t>
      </w:r>
      <w:r w:rsidR="00DD2C04" w:rsidRPr="009A70A2">
        <w:rPr>
          <w:lang w:val="en-US"/>
        </w:rPr>
        <w:t xml:space="preserve"> </w:t>
      </w:r>
      <w:r w:rsidR="00DD2C04">
        <w:t>скрипт</w:t>
      </w:r>
      <w:r w:rsidR="00DD2C04" w:rsidRPr="009A70A2">
        <w:rPr>
          <w:lang w:val="en-US"/>
        </w:rPr>
        <w:t xml:space="preserve"> </w:t>
      </w:r>
      <w:r w:rsidR="00DD2C04">
        <w:t>на</w:t>
      </w:r>
      <w:r w:rsidR="00DD2C04" w:rsidRPr="009A70A2">
        <w:rPr>
          <w:lang w:val="en-US"/>
        </w:rPr>
        <w:t xml:space="preserve"> </w:t>
      </w:r>
      <w:r w:rsidR="00DD2C04">
        <w:t>выполнение</w:t>
      </w:r>
      <w:r w:rsidR="009A70A2" w:rsidRPr="009A70A2">
        <w:rPr>
          <w:lang w:val="en-US"/>
        </w:rPr>
        <w:t xml:space="preserve">. </w:t>
      </w:r>
      <w:r w:rsidR="00EE64BA">
        <w:t xml:space="preserve">Удалить из Таблицы </w:t>
      </w:r>
      <w:r w:rsidR="00EE64BA">
        <w:rPr>
          <w:lang w:val="en-US"/>
        </w:rPr>
        <w:t>CONVEYORS</w:t>
      </w:r>
      <w:r w:rsidR="00EE64BA" w:rsidRPr="00EE64BA">
        <w:t xml:space="preserve">, </w:t>
      </w:r>
      <w:r w:rsidR="00EE64BA">
        <w:t>запись для конвейера из основной БД. Аналогично запустить скрипт для изменения</w:t>
      </w:r>
      <w:r w:rsidR="009A70A2" w:rsidRPr="00EE64BA">
        <w:t xml:space="preserve"> </w:t>
      </w:r>
      <w:r w:rsidR="009A70A2">
        <w:t>таблицы</w:t>
      </w:r>
      <w:r w:rsidR="009A70A2" w:rsidRPr="00EE64BA">
        <w:t xml:space="preserve"> </w:t>
      </w:r>
      <w:r w:rsidR="009A70A2">
        <w:rPr>
          <w:lang w:val="en-US"/>
        </w:rPr>
        <w:t>CONVEYOR</w:t>
      </w:r>
      <w:r w:rsidR="009A70A2" w:rsidRPr="00EE64BA">
        <w:t>_</w:t>
      </w:r>
      <w:r w:rsidR="009A70A2">
        <w:rPr>
          <w:lang w:val="en-US"/>
        </w:rPr>
        <w:t>LOAD</w:t>
      </w:r>
      <w:r w:rsidR="00EE64BA" w:rsidRPr="00EE64BA">
        <w:t xml:space="preserve"> </w:t>
      </w:r>
      <w:r w:rsidR="00EE64BA">
        <w:t>(см. рис. 2)</w:t>
      </w:r>
      <w:r w:rsidR="00054E7B" w:rsidRPr="00054E7B">
        <w:rPr>
          <w:noProof/>
          <w:lang w:eastAsia="ru-RU"/>
        </w:rPr>
        <w:t xml:space="preserve"> </w:t>
      </w:r>
    </w:p>
    <w:p w:rsidR="007441A4" w:rsidRPr="007441A4" w:rsidRDefault="009C78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45910" cy="371919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BA" w:rsidRPr="00EE64BA" w:rsidRDefault="00EE64BA">
      <w:r>
        <w:lastRenderedPageBreak/>
        <w:t>Рис. 2</w:t>
      </w:r>
    </w:p>
    <w:p w:rsidR="00483296" w:rsidRDefault="00483296">
      <w:r>
        <w:t>Перезагрузить Агента.</w:t>
      </w:r>
    </w:p>
    <w:p w:rsidR="009A70A2" w:rsidRPr="009C78FD" w:rsidRDefault="009A70A2">
      <w:r>
        <w:t>Если конвейер работает</w:t>
      </w:r>
      <w:r w:rsidR="009C78FD">
        <w:t xml:space="preserve"> с использованием сенсорного поста,</w:t>
      </w:r>
      <w:r>
        <w:t xml:space="preserve"> по старо</w:t>
      </w:r>
      <w:r w:rsidR="00352C69">
        <w:t>й схеме</w:t>
      </w:r>
      <w:r w:rsidR="00352C69" w:rsidRPr="00352C69">
        <w:t xml:space="preserve"> </w:t>
      </w:r>
      <w:r w:rsidR="00593ED5">
        <w:t>(сенсорный пост общается с БД напрямую</w:t>
      </w:r>
      <w:r w:rsidR="00352C69" w:rsidRPr="00352C69">
        <w:t>,</w:t>
      </w:r>
      <w:r w:rsidR="00352C69">
        <w:t xml:space="preserve">  в логах Агента, отсутствует лог </w:t>
      </w:r>
      <w:proofErr w:type="spellStart"/>
      <w:r w:rsidR="00352C69">
        <w:rPr>
          <w:lang w:val="en-US"/>
        </w:rPr>
        <w:t>ConvAgent</w:t>
      </w:r>
      <w:proofErr w:type="spellEnd"/>
      <w:r w:rsidR="00352C69" w:rsidRPr="00352C69">
        <w:t xml:space="preserve">) </w:t>
      </w:r>
      <w:r w:rsidR="00352C69">
        <w:t>, н</w:t>
      </w:r>
      <w:r w:rsidR="00483296">
        <w:t xml:space="preserve">ужно </w:t>
      </w:r>
      <w:proofErr w:type="gramStart"/>
      <w:r w:rsidR="00483296">
        <w:t>убедится</w:t>
      </w:r>
      <w:proofErr w:type="gramEnd"/>
      <w:r w:rsidR="00483296">
        <w:t>,</w:t>
      </w:r>
      <w:r w:rsidR="00593ED5">
        <w:t xml:space="preserve"> что</w:t>
      </w:r>
      <w:r w:rsidR="00483296">
        <w:t xml:space="preserve"> </w:t>
      </w:r>
      <w:r w:rsidR="00593ED5">
        <w:t>в новой БД есть процедур</w:t>
      </w:r>
      <w:r w:rsidR="009C78FD">
        <w:t>ы</w:t>
      </w:r>
      <w:r w:rsidR="00593ED5">
        <w:t xml:space="preserve"> </w:t>
      </w:r>
      <w:r w:rsidR="00593ED5">
        <w:rPr>
          <w:lang w:val="en-US"/>
        </w:rPr>
        <w:t>CONVEYOR</w:t>
      </w:r>
      <w:r w:rsidR="00593ED5" w:rsidRPr="00593ED5">
        <w:t>_</w:t>
      </w:r>
      <w:r w:rsidR="00593ED5">
        <w:rPr>
          <w:lang w:val="en-US"/>
        </w:rPr>
        <w:t>CHECKORDER</w:t>
      </w:r>
      <w:r w:rsidR="009C78FD">
        <w:t xml:space="preserve"> </w:t>
      </w:r>
      <w:r w:rsidR="009C78FD" w:rsidRPr="009C78FD">
        <w:t xml:space="preserve">, </w:t>
      </w:r>
      <w:r w:rsidR="009C78FD">
        <w:rPr>
          <w:lang w:val="en-US"/>
        </w:rPr>
        <w:t>CONVEYOR</w:t>
      </w:r>
      <w:r w:rsidR="009C78FD" w:rsidRPr="009C78FD">
        <w:t>_</w:t>
      </w:r>
      <w:r w:rsidR="009C78FD">
        <w:rPr>
          <w:lang w:val="en-US"/>
        </w:rPr>
        <w:t>FINDEMPTYCELLS</w:t>
      </w:r>
      <w:r w:rsidR="009C78FD" w:rsidRPr="009C78FD">
        <w:t xml:space="preserve">, </w:t>
      </w:r>
      <w:r w:rsidR="009C78FD">
        <w:rPr>
          <w:lang w:val="en-US"/>
        </w:rPr>
        <w:t>CONVEYOR</w:t>
      </w:r>
      <w:r w:rsidR="009C78FD" w:rsidRPr="009C78FD">
        <w:t>_</w:t>
      </w:r>
      <w:r w:rsidR="009C78FD">
        <w:rPr>
          <w:lang w:val="en-US"/>
        </w:rPr>
        <w:t>FINDEORDERCELLS</w:t>
      </w:r>
      <w:r w:rsidR="009C78FD" w:rsidRPr="009C78FD">
        <w:t xml:space="preserve"> </w:t>
      </w:r>
      <w:r w:rsidR="009C78FD">
        <w:t xml:space="preserve">и </w:t>
      </w:r>
      <w:r w:rsidR="009C78FD">
        <w:rPr>
          <w:lang w:val="en-US"/>
        </w:rPr>
        <w:t>CONVEYOR</w:t>
      </w:r>
      <w:r w:rsidR="009C78FD" w:rsidRPr="009C78FD">
        <w:t>_</w:t>
      </w:r>
      <w:r w:rsidR="009C78FD">
        <w:rPr>
          <w:lang w:val="en-US"/>
        </w:rPr>
        <w:t>SAVELOADORDER</w:t>
      </w:r>
      <w:r w:rsidR="009C78FD" w:rsidRPr="009C78FD">
        <w:t xml:space="preserve"> </w:t>
      </w:r>
      <w:r w:rsidR="00EE64BA">
        <w:t>(см. рис. 2)</w:t>
      </w:r>
      <w:r w:rsidR="00593ED5" w:rsidRPr="00593ED5">
        <w:t xml:space="preserve">. </w:t>
      </w:r>
      <w:r w:rsidR="00EE64BA">
        <w:t xml:space="preserve"> </w:t>
      </w:r>
      <w:r w:rsidR="00483296">
        <w:t xml:space="preserve">Если </w:t>
      </w:r>
      <w:r w:rsidR="00352C69">
        <w:t>их</w:t>
      </w:r>
      <w:r w:rsidR="00483296">
        <w:t xml:space="preserve"> нет, необходимо</w:t>
      </w:r>
      <w:r w:rsidR="009C78FD">
        <w:t xml:space="preserve"> скопировать текс процедуры</w:t>
      </w:r>
      <w:r w:rsidR="009C78FD" w:rsidRPr="009C78FD">
        <w:t>: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SET TERM </w:t>
      </w:r>
      <w:proofErr w:type="gramStart"/>
      <w:r w:rsidRPr="00352C69">
        <w:rPr>
          <w:color w:val="0070C0"/>
          <w:lang w:val="en-US"/>
        </w:rPr>
        <w:t>^ ;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create</w:t>
      </w:r>
      <w:proofErr w:type="gramEnd"/>
      <w:r w:rsidRPr="00352C69">
        <w:rPr>
          <w:color w:val="0070C0"/>
          <w:lang w:val="en-US"/>
        </w:rPr>
        <w:t xml:space="preserve"> or alter procedure CONVEYOR_CHECKORDER (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ORDER_BARCODE </w:t>
      </w:r>
      <w:proofErr w:type="gramStart"/>
      <w:r w:rsidRPr="00352C69">
        <w:rPr>
          <w:color w:val="0070C0"/>
          <w:lang w:val="en-US"/>
        </w:rPr>
        <w:t>varchar(</w:t>
      </w:r>
      <w:proofErr w:type="gramEnd"/>
      <w:r w:rsidRPr="00352C69">
        <w:rPr>
          <w:color w:val="0070C0"/>
          <w:lang w:val="en-US"/>
        </w:rPr>
        <w:t>25))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returns</w:t>
      </w:r>
      <w:proofErr w:type="gramEnd"/>
      <w:r w:rsidRPr="00352C69">
        <w:rPr>
          <w:color w:val="0070C0"/>
          <w:lang w:val="en-US"/>
        </w:rPr>
        <w:t xml:space="preserve"> (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RESULT integer,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ID </w:t>
      </w:r>
      <w:proofErr w:type="spellStart"/>
      <w:r w:rsidRPr="00352C69">
        <w:rPr>
          <w:color w:val="0070C0"/>
          <w:lang w:val="en-US"/>
        </w:rPr>
        <w:t>bigint</w:t>
      </w:r>
      <w:proofErr w:type="spellEnd"/>
      <w:r w:rsidRPr="00352C69">
        <w:rPr>
          <w:color w:val="0070C0"/>
          <w:lang w:val="en-US"/>
        </w:rPr>
        <w:t>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NUM </w:t>
      </w:r>
      <w:proofErr w:type="gramStart"/>
      <w:r w:rsidRPr="00352C69">
        <w:rPr>
          <w:color w:val="0070C0"/>
          <w:lang w:val="en-US"/>
        </w:rPr>
        <w:t>varchar(</w:t>
      </w:r>
      <w:proofErr w:type="gramEnd"/>
      <w:r w:rsidRPr="00352C69">
        <w:rPr>
          <w:color w:val="0070C0"/>
          <w:lang w:val="en-US"/>
        </w:rPr>
        <w:t>50))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as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declare</w:t>
      </w:r>
      <w:proofErr w:type="gramEnd"/>
      <w:r w:rsidRPr="00352C69">
        <w:rPr>
          <w:color w:val="0070C0"/>
          <w:lang w:val="en-US"/>
        </w:rPr>
        <w:t xml:space="preserve"> variable STATUS integer;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begin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select</w:t>
      </w:r>
      <w:proofErr w:type="gramEnd"/>
      <w:r w:rsidRPr="00352C69">
        <w:rPr>
          <w:color w:val="0070C0"/>
          <w:lang w:val="en-US"/>
        </w:rPr>
        <w:t xml:space="preserve"> count(c.id), o.id, </w:t>
      </w:r>
      <w:proofErr w:type="spellStart"/>
      <w:r w:rsidRPr="00352C69">
        <w:rPr>
          <w:color w:val="0070C0"/>
          <w:lang w:val="en-US"/>
        </w:rPr>
        <w:t>d.doc_num</w:t>
      </w:r>
      <w:proofErr w:type="spellEnd"/>
      <w:r w:rsidRPr="00352C69">
        <w:rPr>
          <w:color w:val="0070C0"/>
          <w:lang w:val="en-US"/>
        </w:rPr>
        <w:t xml:space="preserve">, </w:t>
      </w:r>
      <w:proofErr w:type="spellStart"/>
      <w:r w:rsidRPr="00352C69">
        <w:rPr>
          <w:color w:val="0070C0"/>
          <w:lang w:val="en-US"/>
        </w:rPr>
        <w:t>o.status_id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from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conveyor_load</w:t>
      </w:r>
      <w:proofErr w:type="spellEnd"/>
      <w:r w:rsidRPr="00352C69">
        <w:rPr>
          <w:color w:val="0070C0"/>
          <w:lang w:val="en-US"/>
        </w:rPr>
        <w:t xml:space="preserve"> c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right</w:t>
      </w:r>
      <w:proofErr w:type="gramEnd"/>
      <w:r w:rsidRPr="00352C69">
        <w:rPr>
          <w:color w:val="0070C0"/>
          <w:lang w:val="en-US"/>
        </w:rPr>
        <w:t xml:space="preserve"> join </w:t>
      </w:r>
      <w:proofErr w:type="spellStart"/>
      <w:r w:rsidRPr="00352C69">
        <w:rPr>
          <w:color w:val="0070C0"/>
          <w:lang w:val="en-US"/>
        </w:rPr>
        <w:t>docs_order</w:t>
      </w:r>
      <w:proofErr w:type="spellEnd"/>
      <w:r w:rsidRPr="00352C69">
        <w:rPr>
          <w:color w:val="0070C0"/>
          <w:lang w:val="en-US"/>
        </w:rPr>
        <w:t xml:space="preserve"> o on </w:t>
      </w:r>
      <w:proofErr w:type="spellStart"/>
      <w:r w:rsidRPr="00352C69">
        <w:rPr>
          <w:color w:val="0070C0"/>
          <w:lang w:val="en-US"/>
        </w:rPr>
        <w:t>c.order_id</w:t>
      </w:r>
      <w:proofErr w:type="spellEnd"/>
      <w:r w:rsidRPr="00352C69">
        <w:rPr>
          <w:color w:val="0070C0"/>
          <w:lang w:val="en-US"/>
        </w:rPr>
        <w:t xml:space="preserve"> = o.id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inner</w:t>
      </w:r>
      <w:proofErr w:type="gramEnd"/>
      <w:r w:rsidRPr="00352C69">
        <w:rPr>
          <w:color w:val="0070C0"/>
          <w:lang w:val="en-US"/>
        </w:rPr>
        <w:t xml:space="preserve"> join docs d on </w:t>
      </w:r>
      <w:proofErr w:type="spellStart"/>
      <w:r w:rsidRPr="00352C69">
        <w:rPr>
          <w:color w:val="0070C0"/>
          <w:lang w:val="en-US"/>
        </w:rPr>
        <w:t>d.doc_id</w:t>
      </w:r>
      <w:proofErr w:type="spellEnd"/>
      <w:r w:rsidRPr="00352C69">
        <w:rPr>
          <w:color w:val="0070C0"/>
          <w:lang w:val="en-US"/>
        </w:rPr>
        <w:t xml:space="preserve">= </w:t>
      </w:r>
      <w:proofErr w:type="spellStart"/>
      <w:r w:rsidRPr="00352C69">
        <w:rPr>
          <w:color w:val="0070C0"/>
          <w:lang w:val="en-US"/>
        </w:rPr>
        <w:t>o.doc_id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where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o.barcode</w:t>
      </w:r>
      <w:proofErr w:type="spellEnd"/>
      <w:r w:rsidRPr="00352C69">
        <w:rPr>
          <w:color w:val="0070C0"/>
          <w:lang w:val="en-US"/>
        </w:rPr>
        <w:t xml:space="preserve"> = :ORDER_BARCODE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group</w:t>
      </w:r>
      <w:proofErr w:type="gramEnd"/>
      <w:r w:rsidRPr="00352C69">
        <w:rPr>
          <w:color w:val="0070C0"/>
          <w:lang w:val="en-US"/>
        </w:rPr>
        <w:t xml:space="preserve"> by o.id,  </w:t>
      </w:r>
      <w:proofErr w:type="spellStart"/>
      <w:r w:rsidRPr="00352C69">
        <w:rPr>
          <w:color w:val="0070C0"/>
          <w:lang w:val="en-US"/>
        </w:rPr>
        <w:t>d.doc_num</w:t>
      </w:r>
      <w:proofErr w:type="spellEnd"/>
      <w:r w:rsidRPr="00352C69">
        <w:rPr>
          <w:color w:val="0070C0"/>
          <w:lang w:val="en-US"/>
        </w:rPr>
        <w:t xml:space="preserve">, </w:t>
      </w:r>
      <w:proofErr w:type="spellStart"/>
      <w:r w:rsidRPr="00352C69">
        <w:rPr>
          <w:color w:val="0070C0"/>
          <w:lang w:val="en-US"/>
        </w:rPr>
        <w:t>o.status_id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spellStart"/>
      <w:proofErr w:type="gramStart"/>
      <w:r w:rsidRPr="00352C69">
        <w:rPr>
          <w:color w:val="0070C0"/>
          <w:lang w:val="en-US"/>
        </w:rPr>
        <w:t>into</w:t>
      </w:r>
      <w:proofErr w:type="spellEnd"/>
      <w:proofErr w:type="gramEnd"/>
      <w:r w:rsidRPr="00352C69">
        <w:rPr>
          <w:color w:val="0070C0"/>
          <w:lang w:val="en-US"/>
        </w:rPr>
        <w:t xml:space="preserve"> :RESULT, :ID, :NUM, STATUS;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if</w:t>
      </w:r>
      <w:proofErr w:type="gramEnd"/>
      <w:r w:rsidRPr="00352C69">
        <w:rPr>
          <w:color w:val="0070C0"/>
          <w:lang w:val="en-US"/>
        </w:rPr>
        <w:t xml:space="preserve"> (RESULT is null)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then</w:t>
      </w:r>
      <w:proofErr w:type="gramEnd"/>
      <w:r w:rsidRPr="00352C69">
        <w:rPr>
          <w:color w:val="0070C0"/>
          <w:lang w:val="en-US"/>
        </w:rPr>
        <w:t xml:space="preserve"> RESULT = -1;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else</w:t>
      </w:r>
      <w:proofErr w:type="gramEnd"/>
      <w:r w:rsidRPr="00352C69">
        <w:rPr>
          <w:color w:val="0070C0"/>
          <w:lang w:val="en-US"/>
        </w:rPr>
        <w:t xml:space="preserve"> if (STATUS&gt;4) then RESULT = -2;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suspend</w:t>
      </w:r>
      <w:proofErr w:type="gramEnd"/>
      <w:r w:rsidRPr="00352C69">
        <w:rPr>
          <w:color w:val="0070C0"/>
          <w:lang w:val="en-US"/>
        </w:rPr>
        <w:t>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end</w:t>
      </w:r>
      <w:proofErr w:type="gramEnd"/>
      <w:r w:rsidRPr="00352C69">
        <w:rPr>
          <w:color w:val="0070C0"/>
          <w:lang w:val="en-US"/>
        </w:rPr>
        <w:t>^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SET </w:t>
      </w:r>
      <w:proofErr w:type="gramStart"/>
      <w:r w:rsidRPr="00352C69">
        <w:rPr>
          <w:color w:val="0070C0"/>
          <w:lang w:val="en-US"/>
        </w:rPr>
        <w:t>TERM ;</w:t>
      </w:r>
      <w:proofErr w:type="gramEnd"/>
      <w:r w:rsidRPr="00352C69">
        <w:rPr>
          <w:color w:val="0070C0"/>
          <w:lang w:val="en-US"/>
        </w:rPr>
        <w:t xml:space="preserve"> ^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CONVEYOR_CHECKORDER.RESULT IS</w:t>
      </w:r>
    </w:p>
    <w:p w:rsidR="009C78FD" w:rsidRPr="00352C69" w:rsidRDefault="009C78FD" w:rsidP="009C78FD">
      <w:pPr>
        <w:rPr>
          <w:color w:val="0070C0"/>
        </w:rPr>
      </w:pPr>
      <w:r w:rsidRPr="00352C69">
        <w:rPr>
          <w:color w:val="0070C0"/>
        </w:rPr>
        <w:t>'-1 - заказ не существует, -2 - заказ закрыт, 0 - заказ не на конвейере, &gt;0 - заказ на конвейере';</w:t>
      </w:r>
    </w:p>
    <w:p w:rsidR="009C78FD" w:rsidRPr="00352C69" w:rsidRDefault="009C78FD" w:rsidP="009C78FD">
      <w:pPr>
        <w:rPr>
          <w:color w:val="0070C0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CONVEYOR_CHECKORDER.ID IS</w:t>
      </w:r>
    </w:p>
    <w:p w:rsidR="009C78FD" w:rsidRPr="00352C69" w:rsidRDefault="009C78FD" w:rsidP="009C78FD">
      <w:pPr>
        <w:rPr>
          <w:color w:val="0070C0"/>
        </w:rPr>
      </w:pPr>
      <w:r w:rsidRPr="00352C69">
        <w:rPr>
          <w:color w:val="0070C0"/>
        </w:rPr>
        <w:t>'</w:t>
      </w:r>
      <w:r w:rsidRPr="00352C69">
        <w:rPr>
          <w:color w:val="0070C0"/>
          <w:lang w:val="en-US"/>
        </w:rPr>
        <w:t>id</w:t>
      </w:r>
      <w:r w:rsidRPr="00352C69">
        <w:rPr>
          <w:color w:val="0070C0"/>
        </w:rPr>
        <w:t xml:space="preserve"> заказа (</w:t>
      </w:r>
      <w:proofErr w:type="gramStart"/>
      <w:r w:rsidRPr="00352C69">
        <w:rPr>
          <w:color w:val="0070C0"/>
          <w:lang w:val="en-US"/>
        </w:rPr>
        <w:t>null</w:t>
      </w:r>
      <w:proofErr w:type="gramEnd"/>
      <w:r w:rsidRPr="00352C69">
        <w:rPr>
          <w:color w:val="0070C0"/>
        </w:rPr>
        <w:t xml:space="preserve"> если не существует)';</w:t>
      </w:r>
    </w:p>
    <w:p w:rsidR="009C78FD" w:rsidRPr="00352C69" w:rsidRDefault="009C78FD" w:rsidP="009C78FD">
      <w:pPr>
        <w:rPr>
          <w:color w:val="0070C0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CONVEYOR_CHECKORDER.NUM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номер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заказа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CONVEYOR_CHECKORDER.ORDER_BARCODE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штрихкод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заказа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/* Following GRANT </w:t>
      </w:r>
      <w:proofErr w:type="spellStart"/>
      <w:r w:rsidRPr="00352C69">
        <w:rPr>
          <w:color w:val="0070C0"/>
          <w:lang w:val="en-US"/>
        </w:rPr>
        <w:t>statetements</w:t>
      </w:r>
      <w:proofErr w:type="spellEnd"/>
      <w:r w:rsidRPr="00352C69">
        <w:rPr>
          <w:color w:val="0070C0"/>
          <w:lang w:val="en-US"/>
        </w:rPr>
        <w:t xml:space="preserve"> are generated automatically */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SELECT ON CONVEYOR_LOAD TO PROCEDURE CONVEYOR_CHECKORDER;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SELECT ON DOCS_ORDER TO PROCEDURE CONVEYOR_CHECKORDER;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SELECT ON DOCS TO PROCEDURE CONVEYOR_CHECKORDER;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/* </w:t>
      </w:r>
      <w:proofErr w:type="gramStart"/>
      <w:r w:rsidRPr="00352C69">
        <w:rPr>
          <w:color w:val="0070C0"/>
          <w:lang w:val="en-US"/>
        </w:rPr>
        <w:t>Existing</w:t>
      </w:r>
      <w:proofErr w:type="gramEnd"/>
      <w:r w:rsidRPr="00352C69">
        <w:rPr>
          <w:color w:val="0070C0"/>
          <w:lang w:val="en-US"/>
        </w:rPr>
        <w:t xml:space="preserve"> privileges on this procedure */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EXECUTE ON PROCEDURE CONVEYOR_CHECKORDER TO SYSDBA;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SET TERM </w:t>
      </w:r>
      <w:proofErr w:type="gramStart"/>
      <w:r w:rsidRPr="00352C69">
        <w:rPr>
          <w:color w:val="0070C0"/>
          <w:lang w:val="en-US"/>
        </w:rPr>
        <w:t>^ ;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create</w:t>
      </w:r>
      <w:proofErr w:type="gramEnd"/>
      <w:r w:rsidRPr="00352C69">
        <w:rPr>
          <w:color w:val="0070C0"/>
          <w:lang w:val="en-US"/>
        </w:rPr>
        <w:t xml:space="preserve"> or alter procedure CONVEYOR_FINDEMPTYCELLS (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CONVEYOR_ID integer not null,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NEED_CELLS integer not null)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returns</w:t>
      </w:r>
      <w:proofErr w:type="gramEnd"/>
      <w:r w:rsidRPr="00352C69">
        <w:rPr>
          <w:color w:val="0070C0"/>
          <w:lang w:val="en-US"/>
        </w:rPr>
        <w:t xml:space="preserve"> (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lastRenderedPageBreak/>
        <w:t xml:space="preserve">    TARGET_CELL integer,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BEGIN_CELL integer,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END_CELL integer)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as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declare</w:t>
      </w:r>
      <w:proofErr w:type="gramEnd"/>
      <w:r w:rsidRPr="00352C69">
        <w:rPr>
          <w:color w:val="0070C0"/>
          <w:lang w:val="en-US"/>
        </w:rPr>
        <w:t xml:space="preserve"> variable MIN_CELL integer; /* </w:t>
      </w:r>
      <w:proofErr w:type="spellStart"/>
      <w:r w:rsidRPr="00352C69">
        <w:rPr>
          <w:color w:val="0070C0"/>
          <w:lang w:val="en-US"/>
        </w:rPr>
        <w:t>номер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начальной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ячейки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конвейера</w:t>
      </w:r>
      <w:proofErr w:type="spellEnd"/>
      <w:r w:rsidRPr="00352C69">
        <w:rPr>
          <w:color w:val="0070C0"/>
          <w:lang w:val="en-US"/>
        </w:rPr>
        <w:t xml:space="preserve"> */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declare</w:t>
      </w:r>
      <w:proofErr w:type="gramEnd"/>
      <w:r w:rsidRPr="00352C69">
        <w:rPr>
          <w:color w:val="0070C0"/>
          <w:lang w:val="en-US"/>
        </w:rPr>
        <w:t xml:space="preserve"> variable MAX_CELL integer; /* </w:t>
      </w:r>
      <w:proofErr w:type="spellStart"/>
      <w:r w:rsidRPr="00352C69">
        <w:rPr>
          <w:color w:val="0070C0"/>
          <w:lang w:val="en-US"/>
        </w:rPr>
        <w:t>номер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последней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ячейки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конвейера</w:t>
      </w:r>
      <w:proofErr w:type="spellEnd"/>
      <w:r w:rsidRPr="00352C69">
        <w:rPr>
          <w:color w:val="0070C0"/>
          <w:lang w:val="en-US"/>
        </w:rPr>
        <w:t xml:space="preserve"> */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declare</w:t>
      </w:r>
      <w:proofErr w:type="gramEnd"/>
      <w:r w:rsidRPr="00352C69">
        <w:rPr>
          <w:color w:val="0070C0"/>
          <w:lang w:val="en-US"/>
        </w:rPr>
        <w:t xml:space="preserve"> variable PREV_CELL integer;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declare</w:t>
      </w:r>
      <w:proofErr w:type="gramEnd"/>
      <w:r w:rsidRPr="00352C69">
        <w:rPr>
          <w:color w:val="0070C0"/>
          <w:lang w:val="en-US"/>
        </w:rPr>
        <w:t xml:space="preserve"> variable CUR_CELL integer;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begin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TARGET_CELL = -1;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select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c.cell_num_start</w:t>
      </w:r>
      <w:proofErr w:type="spellEnd"/>
      <w:r w:rsidRPr="00352C69">
        <w:rPr>
          <w:color w:val="0070C0"/>
          <w:lang w:val="en-US"/>
        </w:rPr>
        <w:t xml:space="preserve">, </w:t>
      </w:r>
      <w:proofErr w:type="spellStart"/>
      <w:r w:rsidRPr="00352C69">
        <w:rPr>
          <w:color w:val="0070C0"/>
          <w:lang w:val="en-US"/>
        </w:rPr>
        <w:t>c.cell_num_end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from</w:t>
      </w:r>
      <w:proofErr w:type="gramEnd"/>
      <w:r w:rsidRPr="00352C69">
        <w:rPr>
          <w:color w:val="0070C0"/>
          <w:lang w:val="en-US"/>
        </w:rPr>
        <w:t xml:space="preserve"> conveyors c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where</w:t>
      </w:r>
      <w:proofErr w:type="gramEnd"/>
      <w:r w:rsidRPr="00352C69">
        <w:rPr>
          <w:color w:val="0070C0"/>
          <w:lang w:val="en-US"/>
        </w:rPr>
        <w:t xml:space="preserve"> c.id = :CONVEYOR_ID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spellStart"/>
      <w:proofErr w:type="gramStart"/>
      <w:r w:rsidRPr="00352C69">
        <w:rPr>
          <w:color w:val="0070C0"/>
          <w:lang w:val="en-US"/>
        </w:rPr>
        <w:t>into</w:t>
      </w:r>
      <w:proofErr w:type="spellEnd"/>
      <w:proofErr w:type="gramEnd"/>
      <w:r w:rsidRPr="00352C69">
        <w:rPr>
          <w:color w:val="0070C0"/>
          <w:lang w:val="en-US"/>
        </w:rPr>
        <w:t xml:space="preserve"> :MIN_CELL, :MAX_CELL;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PREV_CELL = MIN_CELL-1;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for</w:t>
      </w:r>
      <w:proofErr w:type="gramEnd"/>
      <w:r w:rsidRPr="00352C69">
        <w:rPr>
          <w:color w:val="0070C0"/>
          <w:lang w:val="en-US"/>
        </w:rPr>
        <w:t xml:space="preserve"> select </w:t>
      </w:r>
      <w:proofErr w:type="spellStart"/>
      <w:r w:rsidRPr="00352C69">
        <w:rPr>
          <w:color w:val="0070C0"/>
          <w:lang w:val="en-US"/>
        </w:rPr>
        <w:t>c.cell_num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from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conveyor_load</w:t>
      </w:r>
      <w:proofErr w:type="spellEnd"/>
      <w:r w:rsidRPr="00352C69">
        <w:rPr>
          <w:color w:val="0070C0"/>
          <w:lang w:val="en-US"/>
        </w:rPr>
        <w:t xml:space="preserve"> c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where</w:t>
      </w:r>
      <w:proofErr w:type="gramEnd"/>
      <w:r w:rsidRPr="00352C69">
        <w:rPr>
          <w:color w:val="0070C0"/>
          <w:lang w:val="en-US"/>
        </w:rPr>
        <w:t xml:space="preserve"> (</w:t>
      </w:r>
      <w:proofErr w:type="spellStart"/>
      <w:r w:rsidRPr="00352C69">
        <w:rPr>
          <w:color w:val="0070C0"/>
          <w:lang w:val="en-US"/>
        </w:rPr>
        <w:t>c.conveyor_id</w:t>
      </w:r>
      <w:proofErr w:type="spellEnd"/>
      <w:r w:rsidRPr="00352C69">
        <w:rPr>
          <w:color w:val="0070C0"/>
          <w:lang w:val="en-US"/>
        </w:rPr>
        <w:t xml:space="preserve"> = :CONVEYOR_ID)and(</w:t>
      </w:r>
      <w:proofErr w:type="spellStart"/>
      <w:r w:rsidRPr="00352C69">
        <w:rPr>
          <w:color w:val="0070C0"/>
          <w:lang w:val="en-US"/>
        </w:rPr>
        <w:t>c.dos_id</w:t>
      </w:r>
      <w:proofErr w:type="spellEnd"/>
      <w:r w:rsidRPr="00352C69">
        <w:rPr>
          <w:color w:val="0070C0"/>
          <w:lang w:val="en-US"/>
        </w:rPr>
        <w:t xml:space="preserve"> is not null or </w:t>
      </w:r>
      <w:proofErr w:type="spellStart"/>
      <w:r w:rsidRPr="00352C69">
        <w:rPr>
          <w:color w:val="0070C0"/>
          <w:lang w:val="en-US"/>
        </w:rPr>
        <w:t>c.order_id</w:t>
      </w:r>
      <w:proofErr w:type="spellEnd"/>
      <w:r w:rsidRPr="00352C69">
        <w:rPr>
          <w:color w:val="0070C0"/>
          <w:lang w:val="en-US"/>
        </w:rPr>
        <w:t xml:space="preserve"> is not null)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order</w:t>
      </w:r>
      <w:proofErr w:type="gramEnd"/>
      <w:r w:rsidRPr="00352C69">
        <w:rPr>
          <w:color w:val="0070C0"/>
          <w:lang w:val="en-US"/>
        </w:rPr>
        <w:t xml:space="preserve"> by </w:t>
      </w:r>
      <w:proofErr w:type="spellStart"/>
      <w:r w:rsidRPr="00352C69">
        <w:rPr>
          <w:color w:val="0070C0"/>
          <w:lang w:val="en-US"/>
        </w:rPr>
        <w:t>c.cell_num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spellStart"/>
      <w:proofErr w:type="gramStart"/>
      <w:r w:rsidRPr="00352C69">
        <w:rPr>
          <w:color w:val="0070C0"/>
          <w:lang w:val="en-US"/>
        </w:rPr>
        <w:t>into</w:t>
      </w:r>
      <w:proofErr w:type="spellEnd"/>
      <w:proofErr w:type="gramEnd"/>
      <w:r w:rsidRPr="00352C69">
        <w:rPr>
          <w:color w:val="0070C0"/>
          <w:lang w:val="en-US"/>
        </w:rPr>
        <w:t xml:space="preserve"> :CUR_CELL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do</w:t>
      </w:r>
      <w:proofErr w:type="gramEnd"/>
      <w:r w:rsidRPr="00352C69">
        <w:rPr>
          <w:color w:val="0070C0"/>
          <w:lang w:val="en-US"/>
        </w:rPr>
        <w:t xml:space="preserve"> begin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if</w:t>
      </w:r>
      <w:proofErr w:type="gramEnd"/>
      <w:r w:rsidRPr="00352C69">
        <w:rPr>
          <w:color w:val="0070C0"/>
          <w:lang w:val="en-US"/>
        </w:rPr>
        <w:t xml:space="preserve"> (CUR_CELL-PREV_CELL &gt; NEED_CELLS) then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begin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TARGET_CELL = </w:t>
      </w:r>
      <w:proofErr w:type="spellStart"/>
      <w:r w:rsidRPr="00352C69">
        <w:rPr>
          <w:color w:val="0070C0"/>
          <w:lang w:val="en-US"/>
        </w:rPr>
        <w:t>PREV_CELL+</w:t>
      </w:r>
      <w:proofErr w:type="gramStart"/>
      <w:r w:rsidRPr="00352C69">
        <w:rPr>
          <w:color w:val="0070C0"/>
          <w:lang w:val="en-US"/>
        </w:rPr>
        <w:t>trunc</w:t>
      </w:r>
      <w:proofErr w:type="spellEnd"/>
      <w:r w:rsidRPr="00352C69">
        <w:rPr>
          <w:color w:val="0070C0"/>
          <w:lang w:val="en-US"/>
        </w:rPr>
        <w:t>(</w:t>
      </w:r>
      <w:proofErr w:type="gramEnd"/>
      <w:r w:rsidRPr="00352C69">
        <w:rPr>
          <w:color w:val="0070C0"/>
          <w:lang w:val="en-US"/>
        </w:rPr>
        <w:t>NEED_CELLS/2)+1;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BEGIN_CELL = PREV_CELL+1;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END_CELL = PREV_CELL+NEED_CELLS;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else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PREV_CELL = CUR_CELL;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lastRenderedPageBreak/>
        <w:t xml:space="preserve">  </w:t>
      </w:r>
      <w:proofErr w:type="gramStart"/>
      <w:r w:rsidRPr="00352C69">
        <w:rPr>
          <w:color w:val="0070C0"/>
          <w:lang w:val="en-US"/>
        </w:rPr>
        <w:t>if</w:t>
      </w:r>
      <w:proofErr w:type="gramEnd"/>
      <w:r w:rsidRPr="00352C69">
        <w:rPr>
          <w:color w:val="0070C0"/>
          <w:lang w:val="en-US"/>
        </w:rPr>
        <w:t xml:space="preserve"> ((TARGET_CELL = -1)and(MAX_CELL+1-PREV_CELL &gt; NEED_CELLS)) then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begin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TARGET_CELL = </w:t>
      </w:r>
      <w:proofErr w:type="spellStart"/>
      <w:r w:rsidRPr="00352C69">
        <w:rPr>
          <w:color w:val="0070C0"/>
          <w:lang w:val="en-US"/>
        </w:rPr>
        <w:t>PREV_CELL+</w:t>
      </w:r>
      <w:proofErr w:type="gramStart"/>
      <w:r w:rsidRPr="00352C69">
        <w:rPr>
          <w:color w:val="0070C0"/>
          <w:lang w:val="en-US"/>
        </w:rPr>
        <w:t>trunc</w:t>
      </w:r>
      <w:proofErr w:type="spellEnd"/>
      <w:r w:rsidRPr="00352C69">
        <w:rPr>
          <w:color w:val="0070C0"/>
          <w:lang w:val="en-US"/>
        </w:rPr>
        <w:t>(</w:t>
      </w:r>
      <w:proofErr w:type="gramEnd"/>
      <w:r w:rsidRPr="00352C69">
        <w:rPr>
          <w:color w:val="0070C0"/>
          <w:lang w:val="en-US"/>
        </w:rPr>
        <w:t>NEED_CELLS/2)+1;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BEGIN_CELL = PREV_CELL+1;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END_CELL = PREV_CELL+NEED_CELLS;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</w:t>
      </w:r>
      <w:proofErr w:type="gramStart"/>
      <w:r w:rsidRPr="00352C69">
        <w:rPr>
          <w:color w:val="0070C0"/>
          <w:lang w:val="en-US"/>
        </w:rPr>
        <w:t>suspend</w:t>
      </w:r>
      <w:proofErr w:type="gramEnd"/>
      <w:r w:rsidRPr="00352C69">
        <w:rPr>
          <w:color w:val="0070C0"/>
          <w:lang w:val="en-US"/>
        </w:rPr>
        <w:t>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end</w:t>
      </w:r>
      <w:proofErr w:type="gramEnd"/>
      <w:r w:rsidRPr="00352C69">
        <w:rPr>
          <w:color w:val="0070C0"/>
          <w:lang w:val="en-US"/>
        </w:rPr>
        <w:t>^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SET </w:t>
      </w:r>
      <w:proofErr w:type="gramStart"/>
      <w:r w:rsidRPr="00352C69">
        <w:rPr>
          <w:color w:val="0070C0"/>
          <w:lang w:val="en-US"/>
        </w:rPr>
        <w:t>TERM ;</w:t>
      </w:r>
      <w:proofErr w:type="gramEnd"/>
      <w:r w:rsidRPr="00352C69">
        <w:rPr>
          <w:color w:val="0070C0"/>
          <w:lang w:val="en-US"/>
        </w:rPr>
        <w:t xml:space="preserve"> ^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CONVEYOR_FINDEMPTYCELLS.TARGET_CELL IS</w:t>
      </w:r>
    </w:p>
    <w:p w:rsidR="009C78FD" w:rsidRPr="00352C69" w:rsidRDefault="009C78FD" w:rsidP="009C78FD">
      <w:pPr>
        <w:rPr>
          <w:color w:val="0070C0"/>
        </w:rPr>
      </w:pPr>
      <w:r w:rsidRPr="00352C69">
        <w:rPr>
          <w:color w:val="0070C0"/>
        </w:rPr>
        <w:t>'номер ячейки перехода (-1 - нет свободных ячеек)';</w:t>
      </w:r>
    </w:p>
    <w:p w:rsidR="009C78FD" w:rsidRPr="00352C69" w:rsidRDefault="009C78FD" w:rsidP="009C78FD">
      <w:pPr>
        <w:rPr>
          <w:color w:val="0070C0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CONVEYOR_FINDEMPTYCELLS.BEGIN_CELL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начальная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ячейка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диапазона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CONVEYOR_FINDEMPTYCELLS.END_CELL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конечная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ячейка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диапазона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CONVEYOR_FINDEMPTYCELLS.CONVEYOR_ID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gramStart"/>
      <w:r w:rsidRPr="00352C69">
        <w:rPr>
          <w:color w:val="0070C0"/>
          <w:lang w:val="en-US"/>
        </w:rPr>
        <w:t>id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конвейера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CONVEYOR_FINDEMPTYCELLS.NEED_CELLS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запрашиваемый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диапазон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пустых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ячеек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/* Following GRANT </w:t>
      </w:r>
      <w:proofErr w:type="spellStart"/>
      <w:r w:rsidRPr="00352C69">
        <w:rPr>
          <w:color w:val="0070C0"/>
          <w:lang w:val="en-US"/>
        </w:rPr>
        <w:t>statetements</w:t>
      </w:r>
      <w:proofErr w:type="spellEnd"/>
      <w:r w:rsidRPr="00352C69">
        <w:rPr>
          <w:color w:val="0070C0"/>
          <w:lang w:val="en-US"/>
        </w:rPr>
        <w:t xml:space="preserve"> are generated automatically */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SELECT ON CONVEYORS TO PROCEDURE CONVEYOR_FINDEMPTYCELLS;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SELECT ON CONVEYOR_LOAD TO PROCEDURE CONVEYOR_FINDEMPTYCELLS;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/* </w:t>
      </w:r>
      <w:proofErr w:type="gramStart"/>
      <w:r w:rsidRPr="00352C69">
        <w:rPr>
          <w:color w:val="0070C0"/>
          <w:lang w:val="en-US"/>
        </w:rPr>
        <w:t>Existing</w:t>
      </w:r>
      <w:proofErr w:type="gramEnd"/>
      <w:r w:rsidRPr="00352C69">
        <w:rPr>
          <w:color w:val="0070C0"/>
          <w:lang w:val="en-US"/>
        </w:rPr>
        <w:t xml:space="preserve"> privileges on this procedure */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EXECUTE ON PROCEDURE CONVEYOR_FINDEMPTYCELLS TO SYSDBA;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SET TERM </w:t>
      </w:r>
      <w:proofErr w:type="gramStart"/>
      <w:r w:rsidRPr="00352C69">
        <w:rPr>
          <w:color w:val="0070C0"/>
          <w:lang w:val="en-US"/>
        </w:rPr>
        <w:t>^ ;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create</w:t>
      </w:r>
      <w:proofErr w:type="gramEnd"/>
      <w:r w:rsidRPr="00352C69">
        <w:rPr>
          <w:color w:val="0070C0"/>
          <w:lang w:val="en-US"/>
        </w:rPr>
        <w:t xml:space="preserve"> or alter procedure CONVEYOR_FINDORDERCELLS (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CONVEYOR_ID integer not null,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DOR_ID </w:t>
      </w:r>
      <w:proofErr w:type="spellStart"/>
      <w:r w:rsidRPr="00352C69">
        <w:rPr>
          <w:color w:val="0070C0"/>
          <w:lang w:val="en-US"/>
        </w:rPr>
        <w:t>bigint</w:t>
      </w:r>
      <w:proofErr w:type="spellEnd"/>
      <w:r w:rsidRPr="00352C69">
        <w:rPr>
          <w:color w:val="0070C0"/>
          <w:lang w:val="en-US"/>
        </w:rPr>
        <w:t xml:space="preserve"> not null)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returns</w:t>
      </w:r>
      <w:proofErr w:type="gramEnd"/>
      <w:r w:rsidRPr="00352C69">
        <w:rPr>
          <w:color w:val="0070C0"/>
          <w:lang w:val="en-US"/>
        </w:rPr>
        <w:t xml:space="preserve"> (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TARGET_CELL integer,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BEGIN_CELL integer,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END_CELL integer)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as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declare</w:t>
      </w:r>
      <w:proofErr w:type="gramEnd"/>
      <w:r w:rsidRPr="00352C69">
        <w:rPr>
          <w:color w:val="0070C0"/>
          <w:lang w:val="en-US"/>
        </w:rPr>
        <w:t xml:space="preserve"> variable TMP_CELL integer;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declare</w:t>
      </w:r>
      <w:proofErr w:type="gramEnd"/>
      <w:r w:rsidRPr="00352C69">
        <w:rPr>
          <w:color w:val="0070C0"/>
          <w:lang w:val="en-US"/>
        </w:rPr>
        <w:t xml:space="preserve"> variable CUR_CELL integer;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begin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BEGIN_CELL = -1;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END_CELL = -1;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for</w:t>
      </w:r>
      <w:proofErr w:type="gramEnd"/>
      <w:r w:rsidRPr="00352C69">
        <w:rPr>
          <w:color w:val="0070C0"/>
          <w:lang w:val="en-US"/>
        </w:rPr>
        <w:t xml:space="preserve"> select </w:t>
      </w:r>
      <w:proofErr w:type="spellStart"/>
      <w:r w:rsidRPr="00352C69">
        <w:rPr>
          <w:color w:val="0070C0"/>
          <w:lang w:val="en-US"/>
        </w:rPr>
        <w:t>c.cell_num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from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conveyor_load</w:t>
      </w:r>
      <w:proofErr w:type="spellEnd"/>
      <w:r w:rsidRPr="00352C69">
        <w:rPr>
          <w:color w:val="0070C0"/>
          <w:lang w:val="en-US"/>
        </w:rPr>
        <w:t xml:space="preserve"> c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where</w:t>
      </w:r>
      <w:proofErr w:type="gramEnd"/>
      <w:r w:rsidRPr="00352C69">
        <w:rPr>
          <w:color w:val="0070C0"/>
          <w:lang w:val="en-US"/>
        </w:rPr>
        <w:t xml:space="preserve"> (</w:t>
      </w:r>
      <w:proofErr w:type="spellStart"/>
      <w:r w:rsidRPr="00352C69">
        <w:rPr>
          <w:color w:val="0070C0"/>
          <w:lang w:val="en-US"/>
        </w:rPr>
        <w:t>c.conveyor_id</w:t>
      </w:r>
      <w:proofErr w:type="spellEnd"/>
      <w:r w:rsidRPr="00352C69">
        <w:rPr>
          <w:color w:val="0070C0"/>
          <w:lang w:val="en-US"/>
        </w:rPr>
        <w:t xml:space="preserve"> = :CONVEYOR_ID)and(</w:t>
      </w:r>
      <w:proofErr w:type="spellStart"/>
      <w:r w:rsidRPr="00352C69">
        <w:rPr>
          <w:color w:val="0070C0"/>
          <w:lang w:val="en-US"/>
        </w:rPr>
        <w:t>c.order_id</w:t>
      </w:r>
      <w:proofErr w:type="spellEnd"/>
      <w:r w:rsidRPr="00352C69">
        <w:rPr>
          <w:color w:val="0070C0"/>
          <w:lang w:val="en-US"/>
        </w:rPr>
        <w:t xml:space="preserve"> = :DOR_ID)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order</w:t>
      </w:r>
      <w:proofErr w:type="gramEnd"/>
      <w:r w:rsidRPr="00352C69">
        <w:rPr>
          <w:color w:val="0070C0"/>
          <w:lang w:val="en-US"/>
        </w:rPr>
        <w:t xml:space="preserve"> by </w:t>
      </w:r>
      <w:proofErr w:type="spellStart"/>
      <w:r w:rsidRPr="00352C69">
        <w:rPr>
          <w:color w:val="0070C0"/>
          <w:lang w:val="en-US"/>
        </w:rPr>
        <w:t>c.cell_num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spellStart"/>
      <w:proofErr w:type="gramStart"/>
      <w:r w:rsidRPr="00352C69">
        <w:rPr>
          <w:color w:val="0070C0"/>
          <w:lang w:val="en-US"/>
        </w:rPr>
        <w:t>into</w:t>
      </w:r>
      <w:proofErr w:type="spellEnd"/>
      <w:proofErr w:type="gramEnd"/>
      <w:r w:rsidRPr="00352C69">
        <w:rPr>
          <w:color w:val="0070C0"/>
          <w:lang w:val="en-US"/>
        </w:rPr>
        <w:t xml:space="preserve"> :CUR_CELL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do</w:t>
      </w:r>
      <w:proofErr w:type="gramEnd"/>
      <w:r w:rsidRPr="00352C69">
        <w:rPr>
          <w:color w:val="0070C0"/>
          <w:lang w:val="en-US"/>
        </w:rPr>
        <w:t xml:space="preserve"> begin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if</w:t>
      </w:r>
      <w:proofErr w:type="gramEnd"/>
      <w:r w:rsidRPr="00352C69">
        <w:rPr>
          <w:color w:val="0070C0"/>
          <w:lang w:val="en-US"/>
        </w:rPr>
        <w:t xml:space="preserve"> (CUR_CELL-1 = END_CELL)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then</w:t>
      </w:r>
      <w:proofErr w:type="gramEnd"/>
      <w:r w:rsidRPr="00352C69">
        <w:rPr>
          <w:color w:val="0070C0"/>
          <w:lang w:val="en-US"/>
        </w:rPr>
        <w:t xml:space="preserve"> begin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END_CELL = CUR_CELL;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lastRenderedPageBreak/>
        <w:t xml:space="preserve">  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else</w:t>
      </w:r>
      <w:proofErr w:type="gramEnd"/>
      <w:r w:rsidRPr="00352C69">
        <w:rPr>
          <w:color w:val="0070C0"/>
          <w:lang w:val="en-US"/>
        </w:rPr>
        <w:t xml:space="preserve"> begin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</w:t>
      </w:r>
      <w:proofErr w:type="gramStart"/>
      <w:r w:rsidRPr="00352C69">
        <w:rPr>
          <w:color w:val="0070C0"/>
          <w:lang w:val="en-US"/>
        </w:rPr>
        <w:t>if</w:t>
      </w:r>
      <w:proofErr w:type="gramEnd"/>
      <w:r w:rsidRPr="00352C69">
        <w:rPr>
          <w:color w:val="0070C0"/>
          <w:lang w:val="en-US"/>
        </w:rPr>
        <w:t xml:space="preserve"> (BEGIN_CELL &gt; 0)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</w:t>
      </w:r>
      <w:proofErr w:type="gramStart"/>
      <w:r w:rsidRPr="00352C69">
        <w:rPr>
          <w:color w:val="0070C0"/>
          <w:lang w:val="en-US"/>
        </w:rPr>
        <w:t>then</w:t>
      </w:r>
      <w:proofErr w:type="gramEnd"/>
      <w:r w:rsidRPr="00352C69">
        <w:rPr>
          <w:color w:val="0070C0"/>
          <w:lang w:val="en-US"/>
        </w:rPr>
        <w:t xml:space="preserve"> begin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  TARGET_CELL = </w:t>
      </w:r>
      <w:proofErr w:type="spellStart"/>
      <w:r w:rsidRPr="00352C69">
        <w:rPr>
          <w:color w:val="0070C0"/>
          <w:lang w:val="en-US"/>
        </w:rPr>
        <w:t>BEGIN_CELL+</w:t>
      </w:r>
      <w:proofErr w:type="gramStart"/>
      <w:r w:rsidRPr="00352C69">
        <w:rPr>
          <w:color w:val="0070C0"/>
          <w:lang w:val="en-US"/>
        </w:rPr>
        <w:t>trunc</w:t>
      </w:r>
      <w:proofErr w:type="spellEnd"/>
      <w:r w:rsidRPr="00352C69">
        <w:rPr>
          <w:color w:val="0070C0"/>
          <w:lang w:val="en-US"/>
        </w:rPr>
        <w:t>(</w:t>
      </w:r>
      <w:proofErr w:type="gramEnd"/>
      <w:r w:rsidRPr="00352C69">
        <w:rPr>
          <w:color w:val="0070C0"/>
          <w:lang w:val="en-US"/>
        </w:rPr>
        <w:t>(END_CELL-BEGIN_CELL)/2);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  </w:t>
      </w:r>
      <w:proofErr w:type="gramStart"/>
      <w:r w:rsidRPr="00352C69">
        <w:rPr>
          <w:color w:val="0070C0"/>
          <w:lang w:val="en-US"/>
        </w:rPr>
        <w:t>suspend</w:t>
      </w:r>
      <w:proofErr w:type="gramEnd"/>
      <w:r w:rsidRPr="00352C69">
        <w:rPr>
          <w:color w:val="0070C0"/>
          <w:lang w:val="en-US"/>
        </w:rPr>
        <w:t>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BEGIN_CELL = CUR_CELL;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END_CELL = CUR_CELL;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if</w:t>
      </w:r>
      <w:proofErr w:type="gramEnd"/>
      <w:r w:rsidRPr="00352C69">
        <w:rPr>
          <w:color w:val="0070C0"/>
          <w:lang w:val="en-US"/>
        </w:rPr>
        <w:t xml:space="preserve"> (BEGIN_CELL &gt; 0)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then</w:t>
      </w:r>
      <w:proofErr w:type="gramEnd"/>
      <w:r w:rsidRPr="00352C69">
        <w:rPr>
          <w:color w:val="0070C0"/>
          <w:lang w:val="en-US"/>
        </w:rPr>
        <w:t xml:space="preserve"> begin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TARGET_CELL = </w:t>
      </w:r>
      <w:proofErr w:type="spellStart"/>
      <w:r w:rsidRPr="00352C69">
        <w:rPr>
          <w:color w:val="0070C0"/>
          <w:lang w:val="en-US"/>
        </w:rPr>
        <w:t>BEGIN_CELL+</w:t>
      </w:r>
      <w:proofErr w:type="gramStart"/>
      <w:r w:rsidRPr="00352C69">
        <w:rPr>
          <w:color w:val="0070C0"/>
          <w:lang w:val="en-US"/>
        </w:rPr>
        <w:t>trunc</w:t>
      </w:r>
      <w:proofErr w:type="spellEnd"/>
      <w:r w:rsidRPr="00352C69">
        <w:rPr>
          <w:color w:val="0070C0"/>
          <w:lang w:val="en-US"/>
        </w:rPr>
        <w:t>(</w:t>
      </w:r>
      <w:proofErr w:type="gramEnd"/>
      <w:r w:rsidRPr="00352C69">
        <w:rPr>
          <w:color w:val="0070C0"/>
          <w:lang w:val="en-US"/>
        </w:rPr>
        <w:t>(END_CELL-BEGIN_CELL)/2);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suspend</w:t>
      </w:r>
      <w:proofErr w:type="gramEnd"/>
      <w:r w:rsidRPr="00352C69">
        <w:rPr>
          <w:color w:val="0070C0"/>
          <w:lang w:val="en-US"/>
        </w:rPr>
        <w:t>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end</w:t>
      </w:r>
      <w:proofErr w:type="gramEnd"/>
      <w:r w:rsidRPr="00352C69">
        <w:rPr>
          <w:color w:val="0070C0"/>
          <w:lang w:val="en-US"/>
        </w:rPr>
        <w:t>^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SET </w:t>
      </w:r>
      <w:proofErr w:type="gramStart"/>
      <w:r w:rsidRPr="00352C69">
        <w:rPr>
          <w:color w:val="0070C0"/>
          <w:lang w:val="en-US"/>
        </w:rPr>
        <w:t>TERM ;</w:t>
      </w:r>
      <w:proofErr w:type="gramEnd"/>
      <w:r w:rsidRPr="00352C69">
        <w:rPr>
          <w:color w:val="0070C0"/>
          <w:lang w:val="en-US"/>
        </w:rPr>
        <w:t xml:space="preserve"> ^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CONVEYOR_FINDORDERCELLS.TARGET_CELL IS</w:t>
      </w:r>
    </w:p>
    <w:p w:rsidR="009C78FD" w:rsidRPr="00352C69" w:rsidRDefault="009C78FD" w:rsidP="009C78FD">
      <w:pPr>
        <w:rPr>
          <w:color w:val="0070C0"/>
        </w:rPr>
      </w:pPr>
      <w:r w:rsidRPr="00352C69">
        <w:rPr>
          <w:color w:val="0070C0"/>
        </w:rPr>
        <w:t>'номер ячейки перехода (-1 - нет ячеек с данным заказом)';</w:t>
      </w:r>
    </w:p>
    <w:p w:rsidR="009C78FD" w:rsidRPr="00352C69" w:rsidRDefault="009C78FD" w:rsidP="009C78FD">
      <w:pPr>
        <w:rPr>
          <w:color w:val="0070C0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CONVEYOR_FINDORDERCELLS.BEGIN_CELL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начальная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ячейка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диапазона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CONVEYOR_FINDORDERCELLS.END_CELL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конечная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ячейка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диапазона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CONVEYOR_FINDORDERCELLS.CONVEYOR_ID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lastRenderedPageBreak/>
        <w:t>'</w:t>
      </w:r>
      <w:proofErr w:type="gramStart"/>
      <w:r w:rsidRPr="00352C69">
        <w:rPr>
          <w:color w:val="0070C0"/>
          <w:lang w:val="en-US"/>
        </w:rPr>
        <w:t>id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конвейера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CONVEYOR_FINDORDERCELLS.DOR_ID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gramStart"/>
      <w:r w:rsidRPr="00352C69">
        <w:rPr>
          <w:color w:val="0070C0"/>
          <w:lang w:val="en-US"/>
        </w:rPr>
        <w:t>id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заказа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/* Following GRANT </w:t>
      </w:r>
      <w:proofErr w:type="spellStart"/>
      <w:r w:rsidRPr="00352C69">
        <w:rPr>
          <w:color w:val="0070C0"/>
          <w:lang w:val="en-US"/>
        </w:rPr>
        <w:t>statetements</w:t>
      </w:r>
      <w:proofErr w:type="spellEnd"/>
      <w:r w:rsidRPr="00352C69">
        <w:rPr>
          <w:color w:val="0070C0"/>
          <w:lang w:val="en-US"/>
        </w:rPr>
        <w:t xml:space="preserve"> are generated automatically */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SELECT ON CONVEYOR_LOAD TO PROCEDURE CONVEYOR_FINDORDERCELLS;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/* </w:t>
      </w:r>
      <w:proofErr w:type="gramStart"/>
      <w:r w:rsidRPr="00352C69">
        <w:rPr>
          <w:color w:val="0070C0"/>
          <w:lang w:val="en-US"/>
        </w:rPr>
        <w:t>Existing</w:t>
      </w:r>
      <w:proofErr w:type="gramEnd"/>
      <w:r w:rsidRPr="00352C69">
        <w:rPr>
          <w:color w:val="0070C0"/>
          <w:lang w:val="en-US"/>
        </w:rPr>
        <w:t xml:space="preserve"> privileges on this procedure */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EXECUTE ON PROCEDURE CONVEYOR_FINDORDERCELLS TO SYSDBA;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SET TERM </w:t>
      </w:r>
      <w:proofErr w:type="gramStart"/>
      <w:r w:rsidRPr="00352C69">
        <w:rPr>
          <w:color w:val="0070C0"/>
          <w:lang w:val="en-US"/>
        </w:rPr>
        <w:t>^ ;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create</w:t>
      </w:r>
      <w:proofErr w:type="gramEnd"/>
      <w:r w:rsidRPr="00352C69">
        <w:rPr>
          <w:color w:val="0070C0"/>
          <w:lang w:val="en-US"/>
        </w:rPr>
        <w:t xml:space="preserve"> or alter procedure CONVEYOR_SAVELOADORDER (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CONV_ID </w:t>
      </w:r>
      <w:proofErr w:type="spellStart"/>
      <w:r w:rsidRPr="00352C69">
        <w:rPr>
          <w:color w:val="0070C0"/>
          <w:lang w:val="en-US"/>
        </w:rPr>
        <w:t>bigint</w:t>
      </w:r>
      <w:proofErr w:type="spellEnd"/>
      <w:r w:rsidRPr="00352C69">
        <w:rPr>
          <w:color w:val="0070C0"/>
          <w:lang w:val="en-US"/>
        </w:rPr>
        <w:t>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BEGIN_CELL integer,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END_CELL integer,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DOR_ID integer)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returns</w:t>
      </w:r>
      <w:proofErr w:type="gramEnd"/>
      <w:r w:rsidRPr="00352C69">
        <w:rPr>
          <w:color w:val="0070C0"/>
          <w:lang w:val="en-US"/>
        </w:rPr>
        <w:t xml:space="preserve"> (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RESULT integer)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as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declare</w:t>
      </w:r>
      <w:proofErr w:type="gramEnd"/>
      <w:r w:rsidRPr="00352C69">
        <w:rPr>
          <w:color w:val="0070C0"/>
          <w:lang w:val="en-US"/>
        </w:rPr>
        <w:t xml:space="preserve"> variable CELL_NUM integer;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begin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CELL_NUM = BEGIN_CELL;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while</w:t>
      </w:r>
      <w:proofErr w:type="gramEnd"/>
      <w:r w:rsidRPr="00352C69">
        <w:rPr>
          <w:color w:val="0070C0"/>
          <w:lang w:val="en-US"/>
        </w:rPr>
        <w:t xml:space="preserve"> (CELL_NUM &lt;= END_CELL) do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begin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</w:t>
      </w:r>
      <w:proofErr w:type="gramStart"/>
      <w:r w:rsidRPr="00352C69">
        <w:rPr>
          <w:color w:val="0070C0"/>
          <w:lang w:val="en-US"/>
        </w:rPr>
        <w:t>update</w:t>
      </w:r>
      <w:proofErr w:type="gramEnd"/>
      <w:r w:rsidRPr="00352C69">
        <w:rPr>
          <w:color w:val="0070C0"/>
          <w:lang w:val="en-US"/>
        </w:rPr>
        <w:t xml:space="preserve"> or insert into </w:t>
      </w:r>
      <w:proofErr w:type="spellStart"/>
      <w:r w:rsidRPr="00352C69">
        <w:rPr>
          <w:color w:val="0070C0"/>
          <w:lang w:val="en-US"/>
        </w:rPr>
        <w:t>conveyor_load</w:t>
      </w:r>
      <w:proofErr w:type="spell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lastRenderedPageBreak/>
        <w:t xml:space="preserve">      (</w:t>
      </w:r>
      <w:proofErr w:type="spellStart"/>
      <w:r w:rsidRPr="00352C69">
        <w:rPr>
          <w:color w:val="0070C0"/>
          <w:lang w:val="en-US"/>
        </w:rPr>
        <w:t>conveyor_id</w:t>
      </w:r>
      <w:proofErr w:type="spellEnd"/>
      <w:r w:rsidRPr="00352C69">
        <w:rPr>
          <w:color w:val="0070C0"/>
          <w:lang w:val="en-US"/>
        </w:rPr>
        <w:t xml:space="preserve">, </w:t>
      </w:r>
      <w:proofErr w:type="spellStart"/>
      <w:r w:rsidRPr="00352C69">
        <w:rPr>
          <w:color w:val="0070C0"/>
          <w:lang w:val="en-US"/>
        </w:rPr>
        <w:t>cell_num</w:t>
      </w:r>
      <w:proofErr w:type="spellEnd"/>
      <w:r w:rsidRPr="00352C69">
        <w:rPr>
          <w:color w:val="0070C0"/>
          <w:lang w:val="en-US"/>
        </w:rPr>
        <w:t xml:space="preserve">, </w:t>
      </w:r>
      <w:proofErr w:type="spellStart"/>
      <w:r w:rsidRPr="00352C69">
        <w:rPr>
          <w:color w:val="0070C0"/>
          <w:lang w:val="en-US"/>
        </w:rPr>
        <w:t>order_id</w:t>
      </w:r>
      <w:proofErr w:type="spellEnd"/>
      <w:r w:rsidRPr="00352C69">
        <w:rPr>
          <w:color w:val="0070C0"/>
          <w:lang w:val="en-US"/>
        </w:rPr>
        <w:t>)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</w:t>
      </w:r>
      <w:proofErr w:type="gramStart"/>
      <w:r w:rsidRPr="00352C69">
        <w:rPr>
          <w:color w:val="0070C0"/>
          <w:lang w:val="en-US"/>
        </w:rPr>
        <w:t>values</w:t>
      </w:r>
      <w:proofErr w:type="gramEnd"/>
      <w:r w:rsidRPr="00352C69">
        <w:rPr>
          <w:color w:val="0070C0"/>
          <w:lang w:val="en-US"/>
        </w:rPr>
        <w:t xml:space="preserve"> (:CONV_ID, :CELL_NUM, :DOR_ID)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</w:t>
      </w:r>
      <w:proofErr w:type="gramStart"/>
      <w:r w:rsidRPr="00352C69">
        <w:rPr>
          <w:color w:val="0070C0"/>
          <w:lang w:val="en-US"/>
        </w:rPr>
        <w:t>matching</w:t>
      </w:r>
      <w:proofErr w:type="gramEnd"/>
      <w:r w:rsidRPr="00352C69">
        <w:rPr>
          <w:color w:val="0070C0"/>
          <w:lang w:val="en-US"/>
        </w:rPr>
        <w:t xml:space="preserve"> (</w:t>
      </w:r>
      <w:proofErr w:type="spellStart"/>
      <w:r w:rsidRPr="00352C69">
        <w:rPr>
          <w:color w:val="0070C0"/>
          <w:lang w:val="en-US"/>
        </w:rPr>
        <w:t>cell_num</w:t>
      </w:r>
      <w:proofErr w:type="spellEnd"/>
      <w:r w:rsidRPr="00352C69">
        <w:rPr>
          <w:color w:val="0070C0"/>
          <w:lang w:val="en-US"/>
        </w:rPr>
        <w:t>);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    CELL_NUM = CELL_NUM +1;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end</w:t>
      </w:r>
      <w:proofErr w:type="gramEnd"/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RESULT = 0;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  </w:t>
      </w:r>
      <w:proofErr w:type="gramStart"/>
      <w:r w:rsidRPr="00352C69">
        <w:rPr>
          <w:color w:val="0070C0"/>
          <w:lang w:val="en-US"/>
        </w:rPr>
        <w:t>suspend</w:t>
      </w:r>
      <w:proofErr w:type="gramEnd"/>
      <w:r w:rsidRPr="00352C69">
        <w:rPr>
          <w:color w:val="0070C0"/>
          <w:lang w:val="en-US"/>
        </w:rPr>
        <w:t>;</w:t>
      </w:r>
    </w:p>
    <w:p w:rsidR="009C78FD" w:rsidRPr="00352C69" w:rsidRDefault="009C78FD" w:rsidP="009C78FD">
      <w:pPr>
        <w:rPr>
          <w:color w:val="0070C0"/>
          <w:lang w:val="en-US"/>
        </w:rPr>
      </w:pPr>
      <w:proofErr w:type="gramStart"/>
      <w:r w:rsidRPr="00352C69">
        <w:rPr>
          <w:color w:val="0070C0"/>
          <w:lang w:val="en-US"/>
        </w:rPr>
        <w:t>end</w:t>
      </w:r>
      <w:proofErr w:type="gramEnd"/>
      <w:r w:rsidRPr="00352C69">
        <w:rPr>
          <w:color w:val="0070C0"/>
          <w:lang w:val="en-US"/>
        </w:rPr>
        <w:t>^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SET </w:t>
      </w:r>
      <w:proofErr w:type="gramStart"/>
      <w:r w:rsidRPr="00352C69">
        <w:rPr>
          <w:color w:val="0070C0"/>
          <w:lang w:val="en-US"/>
        </w:rPr>
        <w:t>TERM ;</w:t>
      </w:r>
      <w:proofErr w:type="gramEnd"/>
      <w:r w:rsidRPr="00352C69">
        <w:rPr>
          <w:color w:val="0070C0"/>
          <w:lang w:val="en-US"/>
        </w:rPr>
        <w:t xml:space="preserve"> ^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CONVEYOR_SAVELOADORDER.CONV_ID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gramStart"/>
      <w:r w:rsidRPr="00352C69">
        <w:rPr>
          <w:color w:val="0070C0"/>
          <w:lang w:val="en-US"/>
        </w:rPr>
        <w:t>id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конвейера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CONVEYOR_SAVELOADORDER.BEGIN_CELL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начальная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ячейка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диапазона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CONVEYOR_SAVELOADORDER.END_CELL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spellStart"/>
      <w:proofErr w:type="gramStart"/>
      <w:r w:rsidRPr="00352C69">
        <w:rPr>
          <w:color w:val="0070C0"/>
          <w:lang w:val="en-US"/>
        </w:rPr>
        <w:t>конечная</w:t>
      </w:r>
      <w:proofErr w:type="spellEnd"/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ячейка</w:t>
      </w:r>
      <w:proofErr w:type="spell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диапазона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COMMENT ON PARAMETER CONVEYOR_SAVELOADORDER.DOR_ID IS</w:t>
      </w: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'</w:t>
      </w:r>
      <w:proofErr w:type="gramStart"/>
      <w:r w:rsidRPr="00352C69">
        <w:rPr>
          <w:color w:val="0070C0"/>
          <w:lang w:val="en-US"/>
        </w:rPr>
        <w:t>id</w:t>
      </w:r>
      <w:proofErr w:type="gramEnd"/>
      <w:r w:rsidRPr="00352C69">
        <w:rPr>
          <w:color w:val="0070C0"/>
          <w:lang w:val="en-US"/>
        </w:rPr>
        <w:t xml:space="preserve"> </w:t>
      </w:r>
      <w:proofErr w:type="spellStart"/>
      <w:r w:rsidRPr="00352C69">
        <w:rPr>
          <w:color w:val="0070C0"/>
          <w:lang w:val="en-US"/>
        </w:rPr>
        <w:t>заказа</w:t>
      </w:r>
      <w:proofErr w:type="spellEnd"/>
      <w:r w:rsidRPr="00352C69">
        <w:rPr>
          <w:color w:val="0070C0"/>
          <w:lang w:val="en-US"/>
        </w:rPr>
        <w:t>';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/* Following GRANT </w:t>
      </w:r>
      <w:proofErr w:type="spellStart"/>
      <w:r w:rsidRPr="00352C69">
        <w:rPr>
          <w:color w:val="0070C0"/>
          <w:lang w:val="en-US"/>
        </w:rPr>
        <w:t>statetements</w:t>
      </w:r>
      <w:proofErr w:type="spellEnd"/>
      <w:r w:rsidRPr="00352C69">
        <w:rPr>
          <w:color w:val="0070C0"/>
          <w:lang w:val="en-US"/>
        </w:rPr>
        <w:t xml:space="preserve"> are generated automatically */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SELECT</w:t>
      </w:r>
      <w:proofErr w:type="gramStart"/>
      <w:r w:rsidRPr="00352C69">
        <w:rPr>
          <w:color w:val="0070C0"/>
          <w:lang w:val="en-US"/>
        </w:rPr>
        <w:t>,INSERT,UPDATE</w:t>
      </w:r>
      <w:proofErr w:type="gramEnd"/>
      <w:r w:rsidRPr="00352C69">
        <w:rPr>
          <w:color w:val="0070C0"/>
          <w:lang w:val="en-US"/>
        </w:rPr>
        <w:t xml:space="preserve"> ON CONVEYOR_LOAD TO PROCEDURE CONVEYOR_SAVELOADORDER;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 xml:space="preserve">/* </w:t>
      </w:r>
      <w:proofErr w:type="gramStart"/>
      <w:r w:rsidRPr="00352C69">
        <w:rPr>
          <w:color w:val="0070C0"/>
          <w:lang w:val="en-US"/>
        </w:rPr>
        <w:t>Existing</w:t>
      </w:r>
      <w:proofErr w:type="gramEnd"/>
      <w:r w:rsidRPr="00352C69">
        <w:rPr>
          <w:color w:val="0070C0"/>
          <w:lang w:val="en-US"/>
        </w:rPr>
        <w:t xml:space="preserve"> privileges on this procedure */</w:t>
      </w:r>
    </w:p>
    <w:p w:rsidR="009C78FD" w:rsidRPr="00352C69" w:rsidRDefault="009C78FD" w:rsidP="009C78FD">
      <w:pPr>
        <w:rPr>
          <w:color w:val="0070C0"/>
          <w:lang w:val="en-US"/>
        </w:rPr>
      </w:pPr>
    </w:p>
    <w:p w:rsidR="009C78FD" w:rsidRPr="00352C69" w:rsidRDefault="009C78FD" w:rsidP="009C78FD">
      <w:pPr>
        <w:rPr>
          <w:color w:val="0070C0"/>
          <w:lang w:val="en-US"/>
        </w:rPr>
      </w:pPr>
      <w:r w:rsidRPr="00352C69">
        <w:rPr>
          <w:color w:val="0070C0"/>
          <w:lang w:val="en-US"/>
        </w:rPr>
        <w:t>GRANT EXECUTE ON PROCEDURE CONVEYOR_SAVELOADORDER TO SYSDBA;</w:t>
      </w:r>
    </w:p>
    <w:p w:rsidR="009C78FD" w:rsidRPr="00352C69" w:rsidRDefault="009C78FD" w:rsidP="00483296">
      <w:r>
        <w:lastRenderedPageBreak/>
        <w:t>Запустить</w:t>
      </w:r>
      <w:r w:rsidRPr="00352C69">
        <w:t xml:space="preserve"> </w:t>
      </w:r>
      <w:r>
        <w:rPr>
          <w:lang w:val="en-US"/>
        </w:rPr>
        <w:t>Script</w:t>
      </w:r>
      <w:r w:rsidRPr="00352C69">
        <w:t xml:space="preserve"> </w:t>
      </w:r>
      <w:r>
        <w:rPr>
          <w:lang w:val="en-US"/>
        </w:rPr>
        <w:t>Executive</w:t>
      </w:r>
      <w:r w:rsidR="00352C69" w:rsidRPr="00352C69">
        <w:t xml:space="preserve">, </w:t>
      </w:r>
      <w:r w:rsidR="00352C69">
        <w:t>вставить</w:t>
      </w:r>
      <w:r w:rsidR="00352C69" w:rsidRPr="00352C69">
        <w:t xml:space="preserve"> </w:t>
      </w:r>
      <w:r w:rsidR="00352C69">
        <w:t xml:space="preserve">в окно </w:t>
      </w:r>
      <w:bookmarkStart w:id="0" w:name="_GoBack"/>
      <w:bookmarkEnd w:id="0"/>
      <w:r w:rsidR="00352C69">
        <w:t>те</w:t>
      </w:r>
      <w:proofErr w:type="gramStart"/>
      <w:r w:rsidR="00352C69">
        <w:t>кст</w:t>
      </w:r>
      <w:r w:rsidR="00352C69" w:rsidRPr="00352C69">
        <w:t xml:space="preserve"> </w:t>
      </w:r>
      <w:r w:rsidR="00352C69">
        <w:t>пр</w:t>
      </w:r>
      <w:proofErr w:type="gramEnd"/>
      <w:r w:rsidR="00352C69">
        <w:t>оцедуры</w:t>
      </w:r>
      <w:r w:rsidR="00352C69" w:rsidRPr="00352C69">
        <w:t xml:space="preserve"> </w:t>
      </w:r>
      <w:r w:rsidR="00352C69">
        <w:t>и</w:t>
      </w:r>
      <w:r w:rsidR="00352C69" w:rsidRPr="00352C69">
        <w:t xml:space="preserve"> </w:t>
      </w:r>
      <w:r w:rsidR="00352C69">
        <w:t>выбрав</w:t>
      </w:r>
      <w:r w:rsidR="00352C69" w:rsidRPr="00352C69">
        <w:t xml:space="preserve"> </w:t>
      </w:r>
      <w:r w:rsidR="00352C69">
        <w:t>текущую</w:t>
      </w:r>
      <w:r w:rsidR="00352C69" w:rsidRPr="00352C69">
        <w:t xml:space="preserve"> </w:t>
      </w:r>
      <w:r w:rsidR="00352C69">
        <w:t>базу</w:t>
      </w:r>
      <w:r w:rsidR="00352C69" w:rsidRPr="00352C69">
        <w:t xml:space="preserve"> </w:t>
      </w:r>
      <w:r w:rsidR="00352C69">
        <w:t>и</w:t>
      </w:r>
      <w:r w:rsidR="00352C69" w:rsidRPr="00352C69">
        <w:t xml:space="preserve"> </w:t>
      </w:r>
      <w:r w:rsidR="00352C69">
        <w:rPr>
          <w:lang w:val="en-US"/>
        </w:rPr>
        <w:t>Use</w:t>
      </w:r>
      <w:r w:rsidR="00352C69" w:rsidRPr="00352C69">
        <w:t xml:space="preserve"> </w:t>
      </w:r>
      <w:r w:rsidR="00352C69">
        <w:rPr>
          <w:lang w:val="en-US"/>
        </w:rPr>
        <w:t>current</w:t>
      </w:r>
      <w:r w:rsidR="00352C69" w:rsidRPr="00352C69">
        <w:t xml:space="preserve"> </w:t>
      </w:r>
      <w:r w:rsidR="00352C69">
        <w:rPr>
          <w:lang w:val="en-US"/>
        </w:rPr>
        <w:t>connect</w:t>
      </w:r>
      <w:r w:rsidR="00352C69" w:rsidRPr="00352C69">
        <w:t xml:space="preserve">, </w:t>
      </w:r>
      <w:r w:rsidR="00352C69">
        <w:t>запустить</w:t>
      </w:r>
      <w:r w:rsidR="00352C69" w:rsidRPr="00352C69">
        <w:t xml:space="preserve"> </w:t>
      </w:r>
      <w:r w:rsidR="00352C69">
        <w:t>скрипт на выполнение.</w:t>
      </w:r>
    </w:p>
    <w:p w:rsidR="00483296" w:rsidRDefault="00483296" w:rsidP="00483296">
      <w:r>
        <w:t>Перезагрузить сенсорный пост и Агента.</w:t>
      </w:r>
    </w:p>
    <w:p w:rsidR="009A70A2" w:rsidRPr="009A70A2" w:rsidRDefault="009A70A2"/>
    <w:sectPr w:rsidR="009A70A2" w:rsidRPr="009A70A2" w:rsidSect="00744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A3"/>
    <w:rsid w:val="00013043"/>
    <w:rsid w:val="00054E7B"/>
    <w:rsid w:val="00352C69"/>
    <w:rsid w:val="00483296"/>
    <w:rsid w:val="005638A7"/>
    <w:rsid w:val="00593ED5"/>
    <w:rsid w:val="005B40BA"/>
    <w:rsid w:val="005C6F15"/>
    <w:rsid w:val="007441A4"/>
    <w:rsid w:val="0076677D"/>
    <w:rsid w:val="007B146E"/>
    <w:rsid w:val="009A70A2"/>
    <w:rsid w:val="009C78FD"/>
    <w:rsid w:val="00B92805"/>
    <w:rsid w:val="00CA7A4C"/>
    <w:rsid w:val="00D232A3"/>
    <w:rsid w:val="00DD2C04"/>
    <w:rsid w:val="00EE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AIRAT</cp:lastModifiedBy>
  <cp:revision>2</cp:revision>
  <dcterms:created xsi:type="dcterms:W3CDTF">2022-02-21T10:38:00Z</dcterms:created>
  <dcterms:modified xsi:type="dcterms:W3CDTF">2022-02-21T10:38:00Z</dcterms:modified>
</cp:coreProperties>
</file>