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9" w:rsidRDefault="00AF77BA">
      <w:r>
        <w:t>Активация промо-кодов</w:t>
      </w:r>
    </w:p>
    <w:p w:rsidR="00AF77BA" w:rsidRDefault="00AF77BA"/>
    <w:p w:rsidR="00AF77BA" w:rsidRDefault="00AF77BA">
      <w:r>
        <w:t xml:space="preserve">Если включена глобальная настройка «Использовать промо-коды в ЛК», промо-коды для обычной (не работающей по скрипту) ВДС можно активировать в приложении </w:t>
      </w:r>
      <w:proofErr w:type="spellStart"/>
      <w:r>
        <w:t>Агбис</w:t>
      </w:r>
      <w:proofErr w:type="spellEnd"/>
      <w:r>
        <w:t xml:space="preserve"> Приёмка:</w:t>
      </w:r>
    </w:p>
    <w:p w:rsidR="00AF77BA" w:rsidRDefault="00AF77BA"/>
    <w:p w:rsidR="00A54057" w:rsidRDefault="00AF77B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7481FA" wp14:editId="21F4852D">
            <wp:extent cx="1805633" cy="297869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1245" cy="302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057">
        <w:t xml:space="preserve">  </w:t>
      </w:r>
      <w:r w:rsidR="00A54057">
        <w:rPr>
          <w:noProof/>
          <w:lang w:eastAsia="ru-RU"/>
        </w:rPr>
        <w:drawing>
          <wp:inline distT="0" distB="0" distL="0" distR="0" wp14:anchorId="09007476" wp14:editId="693060D7">
            <wp:extent cx="1814847" cy="29977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0913" cy="30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057">
        <w:rPr>
          <w:noProof/>
          <w:lang w:eastAsia="ru-RU"/>
        </w:rPr>
        <w:t xml:space="preserve">  </w:t>
      </w:r>
      <w:r w:rsidR="00A54057">
        <w:rPr>
          <w:noProof/>
          <w:lang w:eastAsia="ru-RU"/>
        </w:rPr>
        <w:drawing>
          <wp:inline distT="0" distB="0" distL="0" distR="0" wp14:anchorId="61FC821E" wp14:editId="70A2DECF">
            <wp:extent cx="1903900" cy="2990044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859" cy="30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057" w:rsidRDefault="00A54057">
      <w:pPr>
        <w:rPr>
          <w:noProof/>
          <w:lang w:eastAsia="ru-RU"/>
        </w:rPr>
      </w:pPr>
    </w:p>
    <w:p w:rsidR="00A54057" w:rsidRDefault="00A54057">
      <w:bookmarkStart w:id="0" w:name="_GoBack"/>
      <w:bookmarkEnd w:id="0"/>
    </w:p>
    <w:sectPr w:rsidR="00A5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60"/>
    <w:rsid w:val="00296D60"/>
    <w:rsid w:val="008D1685"/>
    <w:rsid w:val="00950FFE"/>
    <w:rsid w:val="00A54057"/>
    <w:rsid w:val="00AF77BA"/>
    <w:rsid w:val="00D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0503"/>
  <w15:chartTrackingRefBased/>
  <w15:docId w15:val="{2029AC1F-BBCE-4E8C-89ED-C62FC1D0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2021-09-02T10:10:00Z</dcterms:created>
  <dcterms:modified xsi:type="dcterms:W3CDTF">2021-09-02T12:52:00Z</dcterms:modified>
</cp:coreProperties>
</file>